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C478E" w14:textId="77777777" w:rsidR="00D834EE" w:rsidRPr="00E422F1" w:rsidRDefault="00D834EE" w:rsidP="00561F4F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091C4CA" w14:textId="77777777" w:rsidR="00561F4F" w:rsidRPr="00E422F1" w:rsidRDefault="00561F4F" w:rsidP="00561F4F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F1F8974" w14:textId="77777777" w:rsidR="00D83A8A" w:rsidRDefault="00D83A8A" w:rsidP="00D83A8A">
      <w:pPr>
        <w:pStyle w:val="Normalny1"/>
        <w:jc w:val="right"/>
        <w:rPr>
          <w:rFonts w:ascii="Verdana" w:hAnsi="Verdana"/>
          <w:b/>
          <w:sz w:val="20"/>
          <w:szCs w:val="20"/>
        </w:rPr>
      </w:pPr>
      <w:r w:rsidRPr="00AA2249">
        <w:rPr>
          <w:rFonts w:ascii="Verdana" w:hAnsi="Verdana"/>
          <w:b/>
          <w:sz w:val="20"/>
          <w:szCs w:val="20"/>
        </w:rPr>
        <w:t>Zał</w:t>
      </w:r>
      <w:r>
        <w:rPr>
          <w:rFonts w:ascii="Verdana" w:hAnsi="Verdana"/>
          <w:b/>
          <w:sz w:val="20"/>
          <w:szCs w:val="20"/>
        </w:rPr>
        <w:t xml:space="preserve">. </w:t>
      </w:r>
      <w:r w:rsidRPr="00AA2249">
        <w:rPr>
          <w:rFonts w:ascii="Verdana" w:hAnsi="Verdana"/>
          <w:b/>
          <w:sz w:val="20"/>
          <w:szCs w:val="20"/>
        </w:rPr>
        <w:t>nr 2</w:t>
      </w:r>
      <w:r>
        <w:rPr>
          <w:rFonts w:ascii="Verdana" w:hAnsi="Verdana"/>
          <w:b/>
          <w:sz w:val="20"/>
          <w:szCs w:val="20"/>
        </w:rPr>
        <w:t xml:space="preserve"> do Warunków Zamówienia</w:t>
      </w:r>
    </w:p>
    <w:p w14:paraId="42BAAB56" w14:textId="15FD7AF5" w:rsidR="006C528A" w:rsidRPr="00AA2249" w:rsidRDefault="006C528A" w:rsidP="006C528A">
      <w:pPr>
        <w:pStyle w:val="Normalny1"/>
        <w:jc w:val="right"/>
        <w:rPr>
          <w:rFonts w:ascii="Verdana" w:hAnsi="Verdana"/>
          <w:b/>
          <w:sz w:val="20"/>
          <w:szCs w:val="20"/>
        </w:rPr>
      </w:pPr>
      <w:r w:rsidRPr="00AA2249">
        <w:rPr>
          <w:rFonts w:ascii="Verdana" w:hAnsi="Verdana"/>
          <w:b/>
          <w:sz w:val="20"/>
          <w:szCs w:val="20"/>
        </w:rPr>
        <w:t>Zał</w:t>
      </w:r>
      <w:r>
        <w:rPr>
          <w:rFonts w:ascii="Verdana" w:hAnsi="Verdana"/>
          <w:b/>
          <w:sz w:val="20"/>
          <w:szCs w:val="20"/>
        </w:rPr>
        <w:t xml:space="preserve">. </w:t>
      </w:r>
      <w:r w:rsidRPr="00AA2249">
        <w:rPr>
          <w:rFonts w:ascii="Verdana" w:hAnsi="Verdana"/>
          <w:b/>
          <w:sz w:val="20"/>
          <w:szCs w:val="20"/>
        </w:rPr>
        <w:t>nr 2</w:t>
      </w:r>
      <w:r>
        <w:rPr>
          <w:rFonts w:ascii="Verdana" w:hAnsi="Verdana"/>
          <w:b/>
          <w:sz w:val="20"/>
          <w:szCs w:val="20"/>
        </w:rPr>
        <w:t xml:space="preserve"> do </w:t>
      </w:r>
      <w:r>
        <w:rPr>
          <w:rFonts w:ascii="Verdana" w:hAnsi="Verdana"/>
          <w:b/>
          <w:sz w:val="20"/>
          <w:szCs w:val="20"/>
        </w:rPr>
        <w:t>umowy</w:t>
      </w:r>
      <w:bookmarkStart w:id="0" w:name="_GoBack"/>
      <w:bookmarkEnd w:id="0"/>
    </w:p>
    <w:p w14:paraId="08CD3018" w14:textId="77777777" w:rsidR="006C528A" w:rsidRPr="00AA2249" w:rsidRDefault="006C528A" w:rsidP="00D83A8A">
      <w:pPr>
        <w:pStyle w:val="Normalny1"/>
        <w:jc w:val="right"/>
        <w:rPr>
          <w:rFonts w:ascii="Verdana" w:hAnsi="Verdana"/>
          <w:b/>
          <w:sz w:val="20"/>
          <w:szCs w:val="20"/>
        </w:rPr>
      </w:pPr>
    </w:p>
    <w:p w14:paraId="335C999E" w14:textId="77777777" w:rsidR="00D834EE" w:rsidRPr="00E422F1" w:rsidRDefault="00D834EE" w:rsidP="00561F4F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27E0F47" w14:textId="77777777" w:rsidR="00561F4F" w:rsidRPr="00E422F1" w:rsidRDefault="00561F4F" w:rsidP="00561F4F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91CD835" w14:textId="1BA67EBC" w:rsidR="00561F4F" w:rsidRPr="00E422F1" w:rsidRDefault="00561F4F" w:rsidP="00561F4F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06854B7" w14:textId="77777777" w:rsidR="00D834EE" w:rsidRPr="00E422F1" w:rsidRDefault="00D834EE" w:rsidP="00561F4F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D86D4F5" w14:textId="77777777" w:rsidR="00D834EE" w:rsidRPr="00E422F1" w:rsidRDefault="00D834EE" w:rsidP="00561F4F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8A4AB19" w14:textId="43EFD205" w:rsidR="00561F4F" w:rsidRPr="00E422F1" w:rsidRDefault="008A54EE" w:rsidP="00E422F1">
      <w:pPr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8A54EE">
        <w:rPr>
          <w:rFonts w:ascii="Verdana" w:eastAsia="Times New Roman" w:hAnsi="Verdana" w:cs="Times New Roman"/>
          <w:b/>
          <w:bCs/>
          <w:lang w:eastAsia="pl-PL"/>
        </w:rPr>
        <w:t>OPIS PRZEDMIOTU ZAMÓWIENIA</w:t>
      </w:r>
    </w:p>
    <w:p w14:paraId="7044ADBA" w14:textId="77777777" w:rsidR="00561F4F" w:rsidRPr="00E422F1" w:rsidRDefault="00561F4F" w:rsidP="00561F4F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F591FD7" w14:textId="2C3DBEB9" w:rsidR="00BE22AB" w:rsidRPr="00E422F1" w:rsidRDefault="00BE22AB" w:rsidP="008070BA">
      <w:pPr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MINIMALNE WYMAGANIA TECHNICZNE DLA SYSTEMÓW ALARMOWYCH</w:t>
      </w:r>
      <w:r w:rsidR="00A309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 w:rsidRPr="00E422F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 TELEWIZYJNYCH W OBIEKTACH ZAMAWIAJĄCEGO.</w:t>
      </w:r>
    </w:p>
    <w:p w14:paraId="15C9BBFF" w14:textId="77777777" w:rsidR="00D834EE" w:rsidRPr="00E422F1" w:rsidRDefault="00D834EE" w:rsidP="00D834EE">
      <w:pPr>
        <w:ind w:left="4248" w:firstLine="708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D666071" w14:textId="77777777" w:rsidR="00561F4F" w:rsidRPr="00E422F1" w:rsidRDefault="00561F4F" w:rsidP="00561F4F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B8EAA64" w14:textId="77777777" w:rsidR="00D834EE" w:rsidRPr="00E422F1" w:rsidRDefault="00D834EE" w:rsidP="00561F4F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4B2B81EA" w14:textId="36FF351D" w:rsidR="00D834EE" w:rsidRPr="00E422F1" w:rsidRDefault="00D834EE" w:rsidP="00561F4F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F23C1B3" w14:textId="1C81CA9C" w:rsidR="00D834EE" w:rsidRPr="00E422F1" w:rsidRDefault="00D834EE" w:rsidP="00561F4F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9CAEC1B" w14:textId="77777777" w:rsidR="00561F4F" w:rsidRPr="00E422F1" w:rsidRDefault="00561F4F" w:rsidP="00561F4F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 w:type="page"/>
      </w:r>
    </w:p>
    <w:p w14:paraId="78D0C037" w14:textId="77777777" w:rsidR="00561F4F" w:rsidRPr="00E422F1" w:rsidRDefault="00561F4F" w:rsidP="00561F4F">
      <w:pPr>
        <w:spacing w:after="0" w:line="360" w:lineRule="auto"/>
        <w:ind w:left="36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B6AFA49" w14:textId="77777777" w:rsidR="00F64834" w:rsidRPr="00E422F1" w:rsidRDefault="00F64834" w:rsidP="00561F4F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Założenia ogólne dla standardów systemów bezpieczeństwa Miejskiego Przedsiębiorstwa Wodociągów i Kanalizacji Sp. z o.o. w Skarżysku - Kamiennej (CCTV, SSWIN, SKD i PSIM)</w:t>
      </w:r>
    </w:p>
    <w:p w14:paraId="5210A98C" w14:textId="77777777" w:rsidR="00F64834" w:rsidRPr="008A54EE" w:rsidRDefault="00F64834" w:rsidP="00DB3EB6">
      <w:pPr>
        <w:pStyle w:val="Akapitzlist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8A54E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1.1. Istota i cel dokumentu</w:t>
      </w:r>
    </w:p>
    <w:p w14:paraId="4D5EE9BC" w14:textId="77777777" w:rsidR="00D36134" w:rsidRPr="008A54EE" w:rsidRDefault="00D36134" w:rsidP="00DB3EB6">
      <w:pPr>
        <w:pStyle w:val="Akapitzlist"/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A54E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Podstawa opracowania </w:t>
      </w:r>
    </w:p>
    <w:p w14:paraId="4D39B6F9" w14:textId="77777777" w:rsidR="00D36134" w:rsidRPr="008A54EE" w:rsidRDefault="00D36134" w:rsidP="00DB3EB6">
      <w:pPr>
        <w:pStyle w:val="Akapitzlist"/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A54EE">
        <w:rPr>
          <w:rFonts w:ascii="Verdana" w:eastAsia="Times New Roman" w:hAnsi="Verdana" w:cs="Times New Roman"/>
          <w:bCs/>
          <w:sz w:val="20"/>
          <w:szCs w:val="20"/>
          <w:lang w:eastAsia="pl-PL"/>
        </w:rPr>
        <w:t>a) Wytyczne inwestora</w:t>
      </w:r>
    </w:p>
    <w:p w14:paraId="3A2D5AF4" w14:textId="77777777" w:rsidR="00D36134" w:rsidRPr="008A54EE" w:rsidRDefault="00C67B63" w:rsidP="00DB3EB6">
      <w:pPr>
        <w:pStyle w:val="Akapitzlist"/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A54EE">
        <w:rPr>
          <w:rFonts w:ascii="Verdana" w:eastAsia="Times New Roman" w:hAnsi="Verdana" w:cs="Times New Roman"/>
          <w:bCs/>
          <w:sz w:val="20"/>
          <w:szCs w:val="20"/>
          <w:lang w:eastAsia="pl-PL"/>
        </w:rPr>
        <w:t>b</w:t>
      </w:r>
      <w:r w:rsidR="00D36134" w:rsidRPr="008A54EE">
        <w:rPr>
          <w:rFonts w:ascii="Verdana" w:eastAsia="Times New Roman" w:hAnsi="Verdana" w:cs="Times New Roman"/>
          <w:bCs/>
          <w:sz w:val="20"/>
          <w:szCs w:val="20"/>
          <w:lang w:eastAsia="pl-PL"/>
        </w:rPr>
        <w:t>) Obowiązujące normy i przepisy</w:t>
      </w:r>
    </w:p>
    <w:p w14:paraId="20F36B53" w14:textId="7A611E6F" w:rsidR="00F64834" w:rsidRPr="00E422F1" w:rsidRDefault="00C67B63" w:rsidP="00DB3EB6">
      <w:pPr>
        <w:pStyle w:val="Akapitzlist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54EE">
        <w:rPr>
          <w:rFonts w:ascii="Verdana" w:eastAsia="Times New Roman" w:hAnsi="Verdana" w:cs="Times New Roman"/>
          <w:bCs/>
          <w:sz w:val="20"/>
          <w:szCs w:val="20"/>
          <w:lang w:eastAsia="pl-PL"/>
        </w:rPr>
        <w:t>c</w:t>
      </w:r>
      <w:r w:rsidR="00D36134" w:rsidRPr="008A54EE">
        <w:rPr>
          <w:rFonts w:ascii="Verdana" w:eastAsia="Times New Roman" w:hAnsi="Verdana" w:cs="Times New Roman"/>
          <w:bCs/>
          <w:sz w:val="20"/>
          <w:szCs w:val="20"/>
          <w:lang w:eastAsia="pl-PL"/>
        </w:rPr>
        <w:t>) Spotkania branżowe</w:t>
      </w:r>
      <w:r w:rsidR="00D83A8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F64834" w:rsidRPr="008A54EE">
        <w:rPr>
          <w:rFonts w:ascii="Verdana" w:eastAsia="Times New Roman" w:hAnsi="Verdana" w:cs="Times New Roman"/>
          <w:sz w:val="20"/>
          <w:szCs w:val="20"/>
          <w:lang w:eastAsia="pl-PL"/>
        </w:rPr>
        <w:t>Niniejszy dokument ma na celu określenie minimalnych wymagań funkcjonalnych</w:t>
      </w:r>
      <w:r w:rsidR="00D83A8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F64834" w:rsidRPr="008A54EE">
        <w:rPr>
          <w:rFonts w:ascii="Verdana" w:eastAsia="Times New Roman" w:hAnsi="Verdana" w:cs="Times New Roman"/>
          <w:sz w:val="20"/>
          <w:szCs w:val="20"/>
          <w:lang w:eastAsia="pl-PL"/>
        </w:rPr>
        <w:t>i jakościowyc</w:t>
      </w:r>
      <w:r w:rsidR="00F64834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h, jakie mają spełniać nowopowstałe elementy systemu telewizji dozorowej, systemu alarmowego i kontroli dostępu warunkowego oraz PSIM (Physical Security Information Management) integrującej rozwiązania związane </w:t>
      </w:r>
      <w:r w:rsidR="00D83A8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</w:t>
      </w:r>
      <w:r w:rsidR="00F64834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inteligentną analizą obrazu, rozpoznawaniem użytkowników oraz innych rozwiązań </w:t>
      </w:r>
      <w:r w:rsidR="00C349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="00F64834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zakresu bezpieczeństwa mających znaczenie dla spółki i potrzeb związanych </w:t>
      </w:r>
      <w:r w:rsidR="00C349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</w:t>
      </w:r>
      <w:r w:rsidR="00F64834" w:rsidRPr="00E422F1">
        <w:rPr>
          <w:rFonts w:ascii="Verdana" w:eastAsia="Times New Roman" w:hAnsi="Verdana" w:cs="Times New Roman"/>
          <w:sz w:val="20"/>
          <w:szCs w:val="20"/>
          <w:lang w:eastAsia="pl-PL"/>
        </w:rPr>
        <w:t>z zachowaniem odpowiedniego poziomu bezpieczeństwa.</w:t>
      </w:r>
    </w:p>
    <w:p w14:paraId="356907B9" w14:textId="2CD89613" w:rsidR="00B464AB" w:rsidRPr="00E422F1" w:rsidRDefault="00F64834" w:rsidP="00B464AB">
      <w:pPr>
        <w:pStyle w:val="Akapitzlist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Koncepcja w swoim zakresie obejmuje stworzenie nowych punktów nadzoru CCTV </w:t>
      </w:r>
      <w:r w:rsidR="008A54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obszarach najbardziej krytycznych z perspektywy potrzeb spółki oraz wyposażenie najważniejszych z nich w zaawansowane narzędzia autodetekcji określonego typu zdarzeń dzięki aktywnemu wykorzystaniu analizy wideo wbudowanej zarówno w kamery jak i innych dedykowanych algorytmów jak np. </w:t>
      </w:r>
      <w:r w:rsidR="00B464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>wtargnięcie do strefy chronionej, pozostawienie lub zabranie rzeczy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itp. a także  stworzenie nowych punktów systemu sygnalizacji włamania </w:t>
      </w:r>
      <w:r w:rsidR="008A54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napadu wraz z strukturą warunkowego dostępu do pomieszczeń. </w:t>
      </w:r>
    </w:p>
    <w:p w14:paraId="195A235E" w14:textId="0C0214B9" w:rsidR="00F64834" w:rsidRPr="00E422F1" w:rsidRDefault="00F64834" w:rsidP="00B464AB">
      <w:pPr>
        <w:pStyle w:val="Akapitzlist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W ramach opracowanych standardów funkcjonalności nadrzędnymi celami do osiągnięcia są:</w:t>
      </w:r>
    </w:p>
    <w:p w14:paraId="02405E89" w14:textId="55DF58D1" w:rsidR="00F64834" w:rsidRPr="00E422F1" w:rsidRDefault="00F64834" w:rsidP="00DB3E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Dobór technologii, który zapewni spółce </w:t>
      </w:r>
      <w:r w:rsidR="00B464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możliwie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najwyższ</w:t>
      </w:r>
      <w:r w:rsidR="00B464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464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poziom bezpieczeństwa </w:t>
      </w:r>
      <w:r w:rsidR="008A54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w ramach długoletniego (co</w:t>
      </w:r>
      <w:r w:rsidR="00DB3EB6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najmniej 5 lat) użytkowania systemów </w:t>
      </w:r>
      <w:r w:rsidR="00B464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 także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zapewni ich możliwie bezawaryjną pracę oraz ujednolicone, powtarzalne</w:t>
      </w:r>
      <w:r w:rsidR="00DB3EB6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koszty związane z utrzymaniem spójnych, jednorodnych systemów, nawet po okresie gwarancyjnym.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br/>
        <w:t>Niedopuszczalnym jest użycie sprzętu o niskich parametrach jakościowych, kt</w:t>
      </w:r>
      <w:r w:rsidR="00651420" w:rsidRPr="00E422F1">
        <w:rPr>
          <w:rFonts w:ascii="Verdana" w:eastAsia="Times New Roman" w:hAnsi="Verdana" w:cs="Times New Roman"/>
          <w:sz w:val="20"/>
          <w:szCs w:val="20"/>
          <w:lang w:eastAsia="pl-PL"/>
        </w:rPr>
        <w:t>órego cykl życia zakończy się w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raz</w:t>
      </w:r>
      <w:r w:rsidR="00DB3EB6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z gwarancją co w znacznej mierze może podnieść koszty utrzymania</w:t>
      </w:r>
    </w:p>
    <w:p w14:paraId="531965B2" w14:textId="77777777" w:rsidR="00F64834" w:rsidRPr="00E422F1" w:rsidRDefault="00F64834" w:rsidP="00DB3E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Opracowanie spójnego systemu bezpieczeństwa dla spółki charakteryzującego się powtarzalną funkcjonalnie</w:t>
      </w:r>
      <w:r w:rsidR="00DB3EB6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architekturą rozwiązań pozwalającą na łatwiejsze zarządzanie oraz:</w:t>
      </w:r>
    </w:p>
    <w:p w14:paraId="105F3B8D" w14:textId="77777777" w:rsidR="00F64834" w:rsidRPr="00E422F1" w:rsidRDefault="00F64834" w:rsidP="00DB3E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Ograniczenie kosztów związanych z realizacją poszczególnych inwestycji i utrzymania obiektów należących do spółki </w:t>
      </w:r>
      <w:r w:rsidR="00D834EE" w:rsidRPr="00E422F1">
        <w:rPr>
          <w:rFonts w:ascii="Verdana" w:eastAsia="Times New Roman" w:hAnsi="Verdana" w:cs="Times New Roman"/>
          <w:sz w:val="20"/>
          <w:szCs w:val="20"/>
          <w:lang w:eastAsia="pl-PL"/>
        </w:rPr>
        <w:t>(pompownie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, przepompownie itp.).</w:t>
      </w:r>
    </w:p>
    <w:p w14:paraId="307C5A8E" w14:textId="77777777" w:rsidR="00F64834" w:rsidRPr="00E422F1" w:rsidRDefault="00F64834" w:rsidP="00DB3EB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Ograniczenie kosztów związanych ze stosowaniem najróżniejszych technologii, które mogą nie być</w:t>
      </w:r>
      <w:r w:rsidR="00DB3EB6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wystarczająco zaawansowane, spójne i otwarte przez co zakłócą poprawną pracę całego systemu</w:t>
      </w:r>
      <w:r w:rsidR="00DB3EB6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bezpieczeństwa jako całości.</w:t>
      </w:r>
    </w:p>
    <w:p w14:paraId="2DAAB442" w14:textId="745F2988" w:rsidR="00F64834" w:rsidRPr="00E422F1" w:rsidRDefault="00F64834" w:rsidP="00DB3E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Opracowanie powtarzalnych stref identyfikacji (jakościowych) dla systemów telewizji dozorowej, systemów alarmowych oraz kontroli dostępu dla określonych stref i obiektów należących do </w:t>
      </w:r>
      <w:r w:rsidR="00D834EE" w:rsidRPr="00E422F1">
        <w:rPr>
          <w:rFonts w:ascii="Verdana" w:eastAsia="Times New Roman" w:hAnsi="Verdana" w:cs="Times New Roman"/>
          <w:sz w:val="20"/>
          <w:szCs w:val="20"/>
          <w:lang w:eastAsia="pl-PL"/>
        </w:rPr>
        <w:t>spółki poprzez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określenie minimalnych parametrów technicznych kamer </w:t>
      </w:r>
      <w:r w:rsidR="008A54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i funkcjonalności platform VMS (Video Management System) oraz nadrzędnej PSIM</w:t>
      </w:r>
      <w:r w:rsidR="00F0072E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 także elementów towarzyszących tj. central </w:t>
      </w:r>
      <w:r w:rsidR="00D834EE" w:rsidRPr="00E422F1">
        <w:rPr>
          <w:rFonts w:ascii="Verdana" w:eastAsia="Times New Roman" w:hAnsi="Verdana" w:cs="Times New Roman"/>
          <w:sz w:val="20"/>
          <w:szCs w:val="20"/>
          <w:lang w:eastAsia="pl-PL"/>
        </w:rPr>
        <w:t>alarmowych i</w:t>
      </w:r>
      <w:r w:rsidR="00F0072E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infrastruktury kontroli dostępu warunkowego. </w:t>
      </w:r>
    </w:p>
    <w:p w14:paraId="7BF2F3F0" w14:textId="0485C9BF" w:rsidR="000176AB" w:rsidRPr="00E422F1" w:rsidRDefault="00F64834" w:rsidP="00DB3EB6">
      <w:pPr>
        <w:pStyle w:val="Akapitzlist"/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1.2. Ogólny zarys architektury zarządzania bezpieczeństwem </w:t>
      </w:r>
      <w:r w:rsidR="000176AB" w:rsidRPr="00E422F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spółki, ze szczególnym uwzględnieniem lokalizacji wyniesionych poza siedzibę główną.</w:t>
      </w:r>
    </w:p>
    <w:p w14:paraId="32853061" w14:textId="1B994788" w:rsidR="00F64834" w:rsidRPr="00E422F1" w:rsidRDefault="00F64834" w:rsidP="00DB3EB6">
      <w:pPr>
        <w:pStyle w:val="Akapitzlist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ramach posiadanej infrastruktury </w:t>
      </w:r>
      <w:r w:rsidR="000176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>technicznej (</w:t>
      </w:r>
      <w:r w:rsidR="00B464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stacje uzdatniania wody, </w:t>
      </w:r>
      <w:r w:rsidR="000176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>pompownie, przepompownie,</w:t>
      </w:r>
      <w:r w:rsidR="00B464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dyspozytornia, </w:t>
      </w:r>
      <w:r w:rsidR="000176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inne obiekty)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planuje się docelowo </w:t>
      </w:r>
      <w:r w:rsidR="000176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>rozbudować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centrum</w:t>
      </w:r>
      <w:r w:rsidR="000176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dyspozytorskie spółki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poziomu pozwalającego na sprawne i niezakłócone wydajnością sieciową</w:t>
      </w:r>
      <w:r w:rsidR="000176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centrum zarządzania</w:t>
      </w:r>
      <w:r w:rsidR="000176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bezpieczeństwem, którego rolą (poprzez wysoko wykwalifikowany personel) będzie </w:t>
      </w:r>
      <w:r w:rsidR="000176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oprócz czynności związanych z nadzorem i utrzymaniem sieci wodociągowej i infrastruktury towarzyszącej także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zarządzanie i nadzór nad strefami</w:t>
      </w:r>
      <w:r w:rsidR="008A54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</w:t>
      </w:r>
      <w:r w:rsidR="000176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obiektami będącymi własnością </w:t>
      </w:r>
      <w:r w:rsidR="000176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>spółki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poziomu tegoż centrum przy wsparciu </w:t>
      </w:r>
      <w:r w:rsidR="008A54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i z wykorzystaniem zintegrowanych</w:t>
      </w:r>
      <w:r w:rsidR="000176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technologii bezpieczeństwa zaprojektowanych na każdym obiekcie, tak by zakres funkcjonalności był jednolity i powtarzalny,</w:t>
      </w:r>
      <w:r w:rsidR="000176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co zdecydowanie ułatwi personelowi pracę oraz przyczyni się</w:t>
      </w:r>
      <w:r w:rsidR="000176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każdorazowo do uzyskania powtarzalnych jakościowo materiałów dowodowych</w:t>
      </w:r>
      <w:r w:rsidR="000176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przypadku powstania znamion przestępstwa a także do poinformowania o zamiarze lub sytuacji mogącej do tego przestępstwa prowadzić (np. wtargnięcie do strefy chronionej).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Dlatego też w ramach opracowanych</w:t>
      </w:r>
      <w:r w:rsidR="000176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standardów planuje się w aktywny sposób wykorzystać narzędzia do agregacji danych bezpieczeństwa oraz zapewniających</w:t>
      </w:r>
      <w:r w:rsidR="000176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określony poziom </w:t>
      </w:r>
      <w:r w:rsidR="000176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wykrywania,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alarmowania i identyfikacji zdarzeń:</w:t>
      </w:r>
    </w:p>
    <w:p w14:paraId="52AF03D6" w14:textId="77777777" w:rsidR="00B464AB" w:rsidRPr="00E422F1" w:rsidRDefault="000176AB" w:rsidP="00DB3E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Efektywna analiza wideo – w pełni integrowana z platformą systemu telewizji dozorowej,</w:t>
      </w:r>
    </w:p>
    <w:p w14:paraId="1F32FDA3" w14:textId="77777777" w:rsidR="000176AB" w:rsidRPr="00E422F1" w:rsidRDefault="000176AB" w:rsidP="00DB3E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Rozpoznawanie wejścia / wtargnięcia w strefę chronioną,</w:t>
      </w:r>
    </w:p>
    <w:p w14:paraId="02392857" w14:textId="77777777" w:rsidR="000176AB" w:rsidRPr="00E422F1" w:rsidRDefault="000176AB" w:rsidP="00DB3E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Rozpoznawanie pozostawienia / lub zabrania przedmiotu,</w:t>
      </w:r>
    </w:p>
    <w:p w14:paraId="65CD4814" w14:textId="77777777" w:rsidR="000176AB" w:rsidRPr="00E422F1" w:rsidRDefault="000176AB" w:rsidP="00DB3E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Alarmowanie o wejściu / wtargnięciu,</w:t>
      </w:r>
    </w:p>
    <w:p w14:paraId="0F530322" w14:textId="77777777" w:rsidR="000176AB" w:rsidRPr="00E422F1" w:rsidRDefault="000176AB" w:rsidP="00DB3E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Alarmowanie o braku uzbrojenia systemu,</w:t>
      </w:r>
    </w:p>
    <w:p w14:paraId="7EABEDFD" w14:textId="77777777" w:rsidR="000176AB" w:rsidRPr="00E422F1" w:rsidRDefault="000176AB" w:rsidP="00DB3E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Alarmowanie o awariach technicznych systemu,</w:t>
      </w:r>
    </w:p>
    <w:p w14:paraId="24D5FD6B" w14:textId="77777777" w:rsidR="000176AB" w:rsidRPr="00E422F1" w:rsidRDefault="000176AB" w:rsidP="00DB3E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Alarmowanie o próbach sabotażu systemu lub jego elementów,</w:t>
      </w:r>
    </w:p>
    <w:p w14:paraId="4067CB1C" w14:textId="77777777" w:rsidR="000176AB" w:rsidRPr="00E422F1" w:rsidRDefault="000176AB" w:rsidP="00DB3E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Kontrola ruchu osobowego poprzez nadanie uprawnień wejścia / wyjścia</w:t>
      </w:r>
    </w:p>
    <w:p w14:paraId="24C11D55" w14:textId="77777777" w:rsidR="00AD51F4" w:rsidRPr="00E422F1" w:rsidRDefault="00F64834" w:rsidP="00DB3EB6">
      <w:pPr>
        <w:pStyle w:val="Akapitzlist"/>
        <w:numPr>
          <w:ilvl w:val="1"/>
          <w:numId w:val="1"/>
        </w:numPr>
        <w:spacing w:line="360" w:lineRule="auto"/>
        <w:jc w:val="both"/>
        <w:rPr>
          <w:rStyle w:val="fontstyle01"/>
          <w:rFonts w:ascii="Verdana" w:hAnsi="Verdana" w:cs="Times New Roman"/>
          <w:color w:val="auto"/>
        </w:rPr>
      </w:pPr>
      <w:r w:rsidRPr="00E422F1">
        <w:rPr>
          <w:rStyle w:val="fontstyle01"/>
          <w:rFonts w:ascii="Verdana" w:hAnsi="Verdana" w:cs="Times New Roman"/>
          <w:color w:val="auto"/>
        </w:rPr>
        <w:t xml:space="preserve">Docelowa architektura systemu bezpieczeństwa </w:t>
      </w:r>
      <w:r w:rsidR="00AD51F4" w:rsidRPr="00E422F1">
        <w:rPr>
          <w:rStyle w:val="fontstyle01"/>
          <w:rFonts w:ascii="Verdana" w:hAnsi="Verdana" w:cs="Times New Roman"/>
          <w:color w:val="auto"/>
        </w:rPr>
        <w:t>spółki.</w:t>
      </w:r>
    </w:p>
    <w:p w14:paraId="1F8F1D3F" w14:textId="2E05863B" w:rsidR="00AD51F4" w:rsidRPr="00E422F1" w:rsidRDefault="00F64834" w:rsidP="00DB3EB6">
      <w:pPr>
        <w:pStyle w:val="Akapitzlist"/>
        <w:spacing w:line="360" w:lineRule="auto"/>
        <w:jc w:val="both"/>
        <w:rPr>
          <w:rStyle w:val="fontstyle21"/>
          <w:rFonts w:ascii="Verdana" w:hAnsi="Verdana" w:cs="Times New Roman"/>
          <w:color w:val="auto"/>
        </w:rPr>
      </w:pPr>
      <w:r w:rsidRPr="00E422F1">
        <w:rPr>
          <w:rStyle w:val="fontstyle21"/>
          <w:rFonts w:ascii="Verdana" w:hAnsi="Verdana" w:cs="Times New Roman"/>
          <w:color w:val="auto"/>
        </w:rPr>
        <w:t xml:space="preserve">W związku </w:t>
      </w:r>
      <w:r w:rsidR="00B464AB" w:rsidRPr="00E422F1">
        <w:rPr>
          <w:rStyle w:val="fontstyle21"/>
          <w:rFonts w:ascii="Verdana" w:hAnsi="Verdana" w:cs="Times New Roman"/>
          <w:color w:val="auto"/>
        </w:rPr>
        <w:t xml:space="preserve">z </w:t>
      </w:r>
      <w:r w:rsidRPr="00E422F1">
        <w:rPr>
          <w:rStyle w:val="fontstyle21"/>
          <w:rFonts w:ascii="Verdana" w:hAnsi="Verdana" w:cs="Times New Roman"/>
          <w:color w:val="auto"/>
        </w:rPr>
        <w:t xml:space="preserve">potrzebą unifikacji infrastruktury bezpieczeństwa zakłada </w:t>
      </w:r>
      <w:r w:rsidR="00AD51F4" w:rsidRPr="00E422F1">
        <w:rPr>
          <w:rStyle w:val="fontstyle21"/>
          <w:rFonts w:ascii="Verdana" w:hAnsi="Verdana" w:cs="Times New Roman"/>
          <w:color w:val="auto"/>
        </w:rPr>
        <w:t xml:space="preserve">się, </w:t>
      </w:r>
      <w:r w:rsidRPr="00E422F1">
        <w:rPr>
          <w:rStyle w:val="fontstyle21"/>
          <w:rFonts w:ascii="Verdana" w:hAnsi="Verdana" w:cs="Times New Roman"/>
          <w:color w:val="auto"/>
        </w:rPr>
        <w:t>unifikację platformy</w:t>
      </w:r>
      <w:r w:rsidR="00AD51F4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Style w:val="fontstyle21"/>
          <w:rFonts w:ascii="Verdana" w:hAnsi="Verdana" w:cs="Times New Roman"/>
          <w:color w:val="auto"/>
        </w:rPr>
        <w:t xml:space="preserve">rejestrującej obraz z nowo instalowanych kamer poprzez </w:t>
      </w:r>
      <w:r w:rsidR="00AD51F4" w:rsidRPr="00E422F1">
        <w:rPr>
          <w:rStyle w:val="fontstyle21"/>
          <w:rFonts w:ascii="Verdana" w:hAnsi="Verdana" w:cs="Times New Roman"/>
          <w:color w:val="auto"/>
        </w:rPr>
        <w:t xml:space="preserve">możliwość </w:t>
      </w:r>
      <w:r w:rsidRPr="00E422F1">
        <w:rPr>
          <w:rStyle w:val="fontstyle21"/>
          <w:rFonts w:ascii="Verdana" w:hAnsi="Verdana" w:cs="Times New Roman"/>
          <w:color w:val="auto"/>
        </w:rPr>
        <w:t>rozbudow</w:t>
      </w:r>
      <w:r w:rsidR="00AD51F4" w:rsidRPr="00E422F1">
        <w:rPr>
          <w:rStyle w:val="fontstyle21"/>
          <w:rFonts w:ascii="Verdana" w:hAnsi="Verdana" w:cs="Times New Roman"/>
          <w:color w:val="auto"/>
        </w:rPr>
        <w:t>y</w:t>
      </w:r>
      <w:r w:rsidRPr="00E422F1">
        <w:rPr>
          <w:rStyle w:val="fontstyle21"/>
          <w:rFonts w:ascii="Verdana" w:hAnsi="Verdana" w:cs="Times New Roman"/>
          <w:color w:val="auto"/>
        </w:rPr>
        <w:t xml:space="preserve"> funkcjonaln</w:t>
      </w:r>
      <w:r w:rsidR="00AD51F4" w:rsidRPr="00E422F1">
        <w:rPr>
          <w:rStyle w:val="fontstyle21"/>
          <w:rFonts w:ascii="Verdana" w:hAnsi="Verdana" w:cs="Times New Roman"/>
          <w:color w:val="auto"/>
        </w:rPr>
        <w:t>ej systemu</w:t>
      </w:r>
      <w:r w:rsidRPr="00E422F1">
        <w:rPr>
          <w:rStyle w:val="fontstyle21"/>
          <w:rFonts w:ascii="Verdana" w:hAnsi="Verdana" w:cs="Times New Roman"/>
          <w:color w:val="auto"/>
        </w:rPr>
        <w:t xml:space="preserve"> (wymagania stawiane oprogramowaniu</w:t>
      </w:r>
      <w:r w:rsidR="00AD51F4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Style w:val="fontstyle21"/>
          <w:rFonts w:ascii="Verdana" w:hAnsi="Verdana" w:cs="Times New Roman"/>
          <w:color w:val="auto"/>
        </w:rPr>
        <w:t>zawarte w dalszej części niniejszego opracowania).</w:t>
      </w:r>
      <w:r w:rsidR="00AD51F4" w:rsidRPr="00E422F1">
        <w:rPr>
          <w:rStyle w:val="fontstyle21"/>
          <w:rFonts w:ascii="Verdana" w:hAnsi="Verdana" w:cs="Times New Roman"/>
          <w:color w:val="auto"/>
        </w:rPr>
        <w:t xml:space="preserve"> Budowany</w:t>
      </w:r>
      <w:r w:rsidRPr="00E422F1">
        <w:rPr>
          <w:rStyle w:val="fontstyle21"/>
          <w:rFonts w:ascii="Verdana" w:hAnsi="Verdana" w:cs="Times New Roman"/>
          <w:color w:val="auto"/>
        </w:rPr>
        <w:t xml:space="preserve"> system VMS w pełni musi opierać się o rozwiązania IP, a w przypadku miejsc gdzie</w:t>
      </w:r>
      <w:r w:rsidR="00AD51F4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Style w:val="fontstyle21"/>
          <w:rFonts w:ascii="Verdana" w:hAnsi="Verdana" w:cs="Times New Roman"/>
          <w:color w:val="auto"/>
        </w:rPr>
        <w:t>zakłada się modernizację istniejącej infrastruktury, usunięcie kamer</w:t>
      </w:r>
      <w:r w:rsidR="00AD51F4" w:rsidRPr="00E422F1">
        <w:rPr>
          <w:rStyle w:val="fontstyle21"/>
          <w:rFonts w:ascii="Verdana" w:hAnsi="Verdana" w:cs="Times New Roman"/>
          <w:color w:val="auto"/>
        </w:rPr>
        <w:t xml:space="preserve"> analogowych</w:t>
      </w:r>
      <w:r w:rsidRPr="00E422F1">
        <w:rPr>
          <w:rStyle w:val="fontstyle21"/>
          <w:rFonts w:ascii="Verdana" w:hAnsi="Verdana" w:cs="Times New Roman"/>
          <w:color w:val="auto"/>
        </w:rPr>
        <w:t xml:space="preserve"> i instalację w ich miejsce kamer megapikselowych </w:t>
      </w:r>
      <w:r w:rsidR="008A54EE">
        <w:rPr>
          <w:rStyle w:val="fontstyle21"/>
          <w:rFonts w:ascii="Verdana" w:hAnsi="Verdana" w:cs="Times New Roman"/>
          <w:color w:val="auto"/>
        </w:rPr>
        <w:t xml:space="preserve">                                                   </w:t>
      </w:r>
      <w:r w:rsidRPr="00E422F1">
        <w:rPr>
          <w:rStyle w:val="fontstyle21"/>
          <w:rFonts w:ascii="Verdana" w:hAnsi="Verdana" w:cs="Times New Roman"/>
          <w:color w:val="auto"/>
        </w:rPr>
        <w:t>i</w:t>
      </w:r>
      <w:r w:rsidR="00AD51F4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Style w:val="fontstyle21"/>
          <w:rFonts w:ascii="Verdana" w:hAnsi="Verdana" w:cs="Times New Roman"/>
          <w:color w:val="auto"/>
        </w:rPr>
        <w:t>multimegapikselowych oraz instalację nowych punktów kamerowych w miejscach pozwalających na detekcję i identyfikację</w:t>
      </w:r>
      <w:r w:rsidR="00AD51F4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Style w:val="fontstyle21"/>
          <w:rFonts w:ascii="Verdana" w:hAnsi="Verdana" w:cs="Times New Roman"/>
          <w:color w:val="auto"/>
        </w:rPr>
        <w:t xml:space="preserve">zdarzeń zarówno w obszarze działania samego </w:t>
      </w:r>
      <w:r w:rsidRPr="00E422F1">
        <w:rPr>
          <w:rStyle w:val="fontstyle21"/>
          <w:rFonts w:ascii="Verdana" w:hAnsi="Verdana" w:cs="Times New Roman"/>
          <w:color w:val="auto"/>
        </w:rPr>
        <w:lastRenderedPageBreak/>
        <w:t xml:space="preserve">CCTV ale również w połączeniu z innymi systemami np. </w:t>
      </w:r>
      <w:r w:rsidR="00AD51F4" w:rsidRPr="00E422F1">
        <w:rPr>
          <w:rStyle w:val="fontstyle21"/>
          <w:rFonts w:ascii="Verdana" w:hAnsi="Verdana" w:cs="Times New Roman"/>
          <w:color w:val="auto"/>
        </w:rPr>
        <w:t xml:space="preserve">centralą alarmową i kontrolą dostępu warunkowego </w:t>
      </w:r>
      <w:r w:rsidRPr="00E422F1">
        <w:rPr>
          <w:rStyle w:val="fontstyle21"/>
          <w:rFonts w:ascii="Verdana" w:hAnsi="Verdana" w:cs="Times New Roman"/>
          <w:color w:val="auto"/>
        </w:rPr>
        <w:t xml:space="preserve"> w celu</w:t>
      </w:r>
      <w:r w:rsidR="00AD51F4" w:rsidRPr="00E422F1">
        <w:rPr>
          <w:rStyle w:val="fontstyle21"/>
          <w:rFonts w:ascii="Verdana" w:hAnsi="Verdana" w:cs="Times New Roman"/>
          <w:color w:val="auto"/>
        </w:rPr>
        <w:t xml:space="preserve"> </w:t>
      </w:r>
      <w:r w:rsidRPr="00E422F1">
        <w:rPr>
          <w:rStyle w:val="fontstyle21"/>
          <w:rFonts w:ascii="Verdana" w:hAnsi="Verdana" w:cs="Times New Roman"/>
          <w:color w:val="auto"/>
        </w:rPr>
        <w:t>dokładnej analizy i agregacji danych.</w:t>
      </w:r>
    </w:p>
    <w:p w14:paraId="5061CBC8" w14:textId="24FB4EB7" w:rsidR="00AD51F4" w:rsidRPr="00E422F1" w:rsidRDefault="00F64834" w:rsidP="00DB3EB6">
      <w:pPr>
        <w:pStyle w:val="Akapitzlist"/>
        <w:spacing w:line="360" w:lineRule="auto"/>
        <w:jc w:val="both"/>
        <w:rPr>
          <w:rStyle w:val="fontstyle21"/>
          <w:rFonts w:ascii="Verdana" w:hAnsi="Verdana" w:cs="Times New Roman"/>
          <w:color w:val="auto"/>
        </w:rPr>
      </w:pPr>
      <w:r w:rsidRPr="00E422F1">
        <w:rPr>
          <w:rStyle w:val="fontstyle21"/>
          <w:rFonts w:ascii="Verdana" w:hAnsi="Verdana" w:cs="Times New Roman"/>
          <w:color w:val="auto"/>
        </w:rPr>
        <w:t xml:space="preserve">System będzie składał się z kamer stałopozycyjnych megapikselowych o rozdzielczości co najmniej </w:t>
      </w:r>
      <w:r w:rsidR="00AD51F4" w:rsidRPr="00E422F1">
        <w:rPr>
          <w:rStyle w:val="fontstyle21"/>
          <w:rFonts w:ascii="Verdana" w:hAnsi="Verdana" w:cs="Times New Roman"/>
          <w:color w:val="auto"/>
        </w:rPr>
        <w:t>3</w:t>
      </w:r>
      <w:r w:rsidRPr="00E422F1">
        <w:rPr>
          <w:rStyle w:val="fontstyle21"/>
          <w:rFonts w:ascii="Verdana" w:hAnsi="Verdana" w:cs="Times New Roman"/>
          <w:color w:val="auto"/>
        </w:rPr>
        <w:t xml:space="preserve"> megapiksele</w:t>
      </w:r>
      <w:r w:rsidR="00DB3EB6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Style w:val="fontstyle21"/>
          <w:rFonts w:ascii="Verdana" w:hAnsi="Verdana" w:cs="Times New Roman"/>
          <w:color w:val="auto"/>
        </w:rPr>
        <w:t xml:space="preserve">2048 (H) x1536 (V), </w:t>
      </w:r>
      <w:r w:rsidR="00D834EE" w:rsidRPr="00E422F1">
        <w:rPr>
          <w:rStyle w:val="fontstyle21"/>
          <w:rFonts w:ascii="Verdana" w:hAnsi="Verdana" w:cs="Times New Roman"/>
          <w:color w:val="auto"/>
        </w:rPr>
        <w:t>z analizą</w:t>
      </w:r>
      <w:r w:rsidRPr="00E422F1">
        <w:rPr>
          <w:rStyle w:val="fontstyle21"/>
          <w:rFonts w:ascii="Verdana" w:hAnsi="Verdana" w:cs="Times New Roman"/>
          <w:color w:val="auto"/>
        </w:rPr>
        <w:t xml:space="preserve"> obrazu</w:t>
      </w:r>
      <w:r w:rsidR="00AD51F4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Style w:val="fontstyle21"/>
          <w:rFonts w:ascii="Verdana" w:hAnsi="Verdana" w:cs="Times New Roman"/>
          <w:color w:val="auto"/>
        </w:rPr>
        <w:t xml:space="preserve">wykrywającą istotne </w:t>
      </w:r>
      <w:r w:rsidR="008A54EE">
        <w:rPr>
          <w:rStyle w:val="fontstyle21"/>
          <w:rFonts w:ascii="Verdana" w:hAnsi="Verdana" w:cs="Times New Roman"/>
          <w:color w:val="auto"/>
        </w:rPr>
        <w:t xml:space="preserve">                          </w:t>
      </w:r>
      <w:r w:rsidRPr="00E422F1">
        <w:rPr>
          <w:rStyle w:val="fontstyle21"/>
          <w:rFonts w:ascii="Verdana" w:hAnsi="Verdana" w:cs="Times New Roman"/>
          <w:color w:val="auto"/>
        </w:rPr>
        <w:t xml:space="preserve">z perspektywy bezpieczeństwa </w:t>
      </w:r>
      <w:r w:rsidR="00AD51F4" w:rsidRPr="00E422F1">
        <w:rPr>
          <w:rStyle w:val="fontstyle21"/>
          <w:rFonts w:ascii="Verdana" w:hAnsi="Verdana" w:cs="Times New Roman"/>
          <w:color w:val="auto"/>
        </w:rPr>
        <w:t>spółki</w:t>
      </w:r>
      <w:r w:rsidRPr="00E422F1">
        <w:rPr>
          <w:rStyle w:val="fontstyle21"/>
          <w:rFonts w:ascii="Verdana" w:hAnsi="Verdana" w:cs="Times New Roman"/>
          <w:color w:val="auto"/>
        </w:rPr>
        <w:t xml:space="preserve"> zdarzenia, w szczególności na obszarach o niskim</w:t>
      </w:r>
      <w:r w:rsidR="00AD51F4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Style w:val="fontstyle21"/>
          <w:rFonts w:ascii="Verdana" w:hAnsi="Verdana" w:cs="Times New Roman"/>
          <w:color w:val="auto"/>
        </w:rPr>
        <w:t>współczynniku ruchu i obecności osób w określonych porach dnia</w:t>
      </w:r>
      <w:r w:rsidR="00AD51F4" w:rsidRPr="00E422F1">
        <w:rPr>
          <w:rStyle w:val="fontstyle21"/>
          <w:rFonts w:ascii="Verdana" w:hAnsi="Verdana" w:cs="Times New Roman"/>
          <w:color w:val="auto"/>
        </w:rPr>
        <w:t xml:space="preserve"> i nocy.</w:t>
      </w:r>
    </w:p>
    <w:p w14:paraId="52D3A5F3" w14:textId="58078EAE" w:rsidR="00900C13" w:rsidRPr="00E422F1" w:rsidRDefault="00900C13" w:rsidP="00DB3EB6">
      <w:pPr>
        <w:pStyle w:val="Akapitzlis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Pomieszczenia w budynkach </w:t>
      </w:r>
      <w:r w:rsidR="00D834EE" w:rsidRPr="00E422F1">
        <w:rPr>
          <w:rFonts w:ascii="Verdana" w:hAnsi="Verdana" w:cs="Times New Roman"/>
          <w:sz w:val="20"/>
          <w:szCs w:val="20"/>
        </w:rPr>
        <w:t>dodatkowo musi</w:t>
      </w:r>
      <w:r w:rsidRPr="00E422F1">
        <w:rPr>
          <w:rFonts w:ascii="Verdana" w:hAnsi="Verdana" w:cs="Times New Roman"/>
          <w:sz w:val="20"/>
          <w:szCs w:val="20"/>
        </w:rPr>
        <w:t xml:space="preserve"> chronić system składający się z czujników magnetycznych zamontowanych na drzwiach skrzydłowych i włazach, oraz czujników przestrzennych ruchu dozorujących pomieszczenia. Wszystkie czujniki podłączone do centrali alarmowej z możliwością transmisji do zdalnego centrum odbiorczego. </w:t>
      </w:r>
    </w:p>
    <w:p w14:paraId="477DDC1E" w14:textId="34F99F00" w:rsidR="00AD51F4" w:rsidRPr="00E422F1" w:rsidRDefault="00F64834" w:rsidP="00DB3EB6">
      <w:pPr>
        <w:pStyle w:val="Akapitzlist"/>
        <w:spacing w:line="360" w:lineRule="auto"/>
        <w:jc w:val="both"/>
        <w:rPr>
          <w:rStyle w:val="fontstyle21"/>
          <w:rFonts w:ascii="Verdana" w:hAnsi="Verdana" w:cs="Times New Roman"/>
          <w:color w:val="auto"/>
        </w:rPr>
      </w:pPr>
      <w:r w:rsidRPr="00E422F1">
        <w:rPr>
          <w:rStyle w:val="fontstyle21"/>
          <w:rFonts w:ascii="Verdana" w:hAnsi="Verdana" w:cs="Times New Roman"/>
          <w:color w:val="auto"/>
        </w:rPr>
        <w:t>Głównym elementem rozwiązania CCTV musi być rozwój posiadanej platformy integrującej typu VMS obsługującej i nie</w:t>
      </w:r>
      <w:r w:rsidR="00AD51F4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Style w:val="fontstyle21"/>
          <w:rFonts w:ascii="Verdana" w:hAnsi="Verdana" w:cs="Times New Roman"/>
          <w:color w:val="auto"/>
        </w:rPr>
        <w:t>ograniczonej technologicznie pod kątem typów wspieranych kamer – kamery analogowe, IP w tym multimegapikselowe, oraz</w:t>
      </w:r>
      <w:r w:rsidR="00AD51F4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Style w:val="fontstyle21"/>
          <w:rFonts w:ascii="Verdana" w:hAnsi="Verdana" w:cs="Times New Roman"/>
          <w:color w:val="auto"/>
        </w:rPr>
        <w:t>kamery multisensorowe, ale również pod kątem wykorzystywanych obecnie kompresji obrazu: MJPEG, MPEG-4, H.264</w:t>
      </w:r>
      <w:r w:rsidR="00AD51F4" w:rsidRPr="00E422F1">
        <w:rPr>
          <w:rStyle w:val="fontstyle21"/>
          <w:rFonts w:ascii="Verdana" w:hAnsi="Verdana" w:cs="Times New Roman"/>
          <w:color w:val="auto"/>
        </w:rPr>
        <w:t xml:space="preserve">, </w:t>
      </w:r>
      <w:r w:rsidRPr="00E422F1">
        <w:rPr>
          <w:rStyle w:val="fontstyle21"/>
          <w:rFonts w:ascii="Verdana" w:hAnsi="Verdana" w:cs="Times New Roman"/>
          <w:color w:val="auto"/>
        </w:rPr>
        <w:t>JPEG 2000</w:t>
      </w:r>
      <w:r w:rsidR="00AD51F4" w:rsidRPr="00E422F1">
        <w:rPr>
          <w:rStyle w:val="fontstyle21"/>
          <w:rFonts w:ascii="Verdana" w:hAnsi="Verdana" w:cs="Times New Roman"/>
          <w:color w:val="auto"/>
        </w:rPr>
        <w:t xml:space="preserve"> a także pełnej współpracy i kompatybilności z zastosowanymi centralami alarmowymi i kontroli dostępu. </w:t>
      </w:r>
    </w:p>
    <w:p w14:paraId="4272450A" w14:textId="57C8544C" w:rsidR="00AD51F4" w:rsidRPr="00E422F1" w:rsidRDefault="00F64834" w:rsidP="00DB3EB6">
      <w:pPr>
        <w:pStyle w:val="Akapitzlist"/>
        <w:spacing w:line="360" w:lineRule="auto"/>
        <w:jc w:val="both"/>
        <w:rPr>
          <w:rStyle w:val="fontstyle21"/>
          <w:rFonts w:ascii="Verdana" w:hAnsi="Verdana" w:cs="Times New Roman"/>
          <w:color w:val="auto"/>
        </w:rPr>
      </w:pPr>
      <w:r w:rsidRPr="00E422F1">
        <w:rPr>
          <w:rStyle w:val="fontstyle21"/>
          <w:rFonts w:ascii="Verdana" w:hAnsi="Verdana" w:cs="Times New Roman"/>
          <w:color w:val="auto"/>
        </w:rPr>
        <w:t>Otwartość zastosowanej platformy VMS musi pozwalać użytkownikowi systemu oraz osobom odpowiedzialnym za</w:t>
      </w:r>
      <w:r w:rsidR="00DB3EB6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Style w:val="fontstyle21"/>
          <w:rFonts w:ascii="Verdana" w:hAnsi="Verdana" w:cs="Times New Roman"/>
          <w:color w:val="auto"/>
        </w:rPr>
        <w:t>bezpieczeństwo rozbudowywać system w przyszłości na wypadek takiej potrzeby nawet o pojedynczy element jakim może</w:t>
      </w:r>
      <w:r w:rsidR="00AD51F4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Style w:val="fontstyle21"/>
          <w:rFonts w:ascii="Verdana" w:hAnsi="Verdana" w:cs="Times New Roman"/>
          <w:color w:val="auto"/>
        </w:rPr>
        <w:t>być kamera</w:t>
      </w:r>
      <w:r w:rsidR="00AD51F4" w:rsidRPr="00E422F1">
        <w:rPr>
          <w:rStyle w:val="fontstyle21"/>
          <w:rFonts w:ascii="Verdana" w:hAnsi="Verdana" w:cs="Times New Roman"/>
          <w:color w:val="auto"/>
        </w:rPr>
        <w:t xml:space="preserve">, </w:t>
      </w:r>
      <w:r w:rsidR="00D834EE" w:rsidRPr="00E422F1">
        <w:rPr>
          <w:rStyle w:val="fontstyle21"/>
          <w:rFonts w:ascii="Verdana" w:hAnsi="Verdana" w:cs="Times New Roman"/>
          <w:color w:val="auto"/>
        </w:rPr>
        <w:t>czujnik,</w:t>
      </w:r>
      <w:r w:rsidRPr="00E422F1">
        <w:rPr>
          <w:rStyle w:val="fontstyle21"/>
          <w:rFonts w:ascii="Verdana" w:hAnsi="Verdana" w:cs="Times New Roman"/>
          <w:color w:val="auto"/>
        </w:rPr>
        <w:t xml:space="preserve"> ale również </w:t>
      </w:r>
      <w:r w:rsidR="00C34970">
        <w:rPr>
          <w:rStyle w:val="fontstyle21"/>
          <w:rFonts w:ascii="Verdana" w:hAnsi="Verdana" w:cs="Times New Roman"/>
          <w:color w:val="auto"/>
        </w:rPr>
        <w:t xml:space="preserve">                          </w:t>
      </w:r>
      <w:r w:rsidRPr="00E422F1">
        <w:rPr>
          <w:rStyle w:val="fontstyle21"/>
          <w:rFonts w:ascii="Verdana" w:hAnsi="Verdana" w:cs="Times New Roman"/>
          <w:color w:val="auto"/>
        </w:rPr>
        <w:t>w sytuacji, jeśli zajdzie taka potrzeba, do integracji z innymi systemami bezpieczeństwa</w:t>
      </w:r>
      <w:r w:rsidR="00AD51F4" w:rsidRPr="00E422F1">
        <w:rPr>
          <w:rStyle w:val="fontstyle21"/>
          <w:rFonts w:ascii="Verdana" w:hAnsi="Verdana" w:cs="Times New Roman"/>
          <w:color w:val="auto"/>
        </w:rPr>
        <w:t xml:space="preserve">. </w:t>
      </w:r>
      <w:r w:rsidRPr="00E422F1">
        <w:rPr>
          <w:rStyle w:val="fontstyle21"/>
          <w:rFonts w:ascii="Verdana" w:hAnsi="Verdana" w:cs="Times New Roman"/>
          <w:color w:val="auto"/>
        </w:rPr>
        <w:t>Dlatego wymaganym jest, aby zastosowane oprogramowanie posiadało dostępny pakiet</w:t>
      </w:r>
      <w:r w:rsidR="00DB3EB6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Style w:val="fontstyle21"/>
          <w:rFonts w:ascii="Verdana" w:hAnsi="Verdana" w:cs="Times New Roman"/>
          <w:color w:val="auto"/>
        </w:rPr>
        <w:t>deweloperski SDK do takowej integracj</w:t>
      </w:r>
      <w:r w:rsidR="00AD51F4" w:rsidRPr="00E422F1">
        <w:rPr>
          <w:rStyle w:val="fontstyle21"/>
          <w:rFonts w:ascii="Verdana" w:hAnsi="Verdana" w:cs="Times New Roman"/>
          <w:color w:val="auto"/>
        </w:rPr>
        <w:t>i</w:t>
      </w:r>
    </w:p>
    <w:p w14:paraId="0C3C53F3" w14:textId="77777777" w:rsidR="00C34970" w:rsidRDefault="00AD51F4" w:rsidP="00B464AB">
      <w:pPr>
        <w:pStyle w:val="Akapitzlis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Niniejsza koncepcja zakłada </w:t>
      </w:r>
      <w:r w:rsidR="006A5378" w:rsidRPr="00E422F1">
        <w:rPr>
          <w:rFonts w:ascii="Verdana" w:hAnsi="Verdana" w:cs="Times New Roman"/>
          <w:sz w:val="20"/>
          <w:szCs w:val="20"/>
        </w:rPr>
        <w:t xml:space="preserve">budowę </w:t>
      </w:r>
      <w:r w:rsidRPr="00E422F1">
        <w:rPr>
          <w:rFonts w:ascii="Verdana" w:hAnsi="Verdana" w:cs="Times New Roman"/>
          <w:sz w:val="20"/>
          <w:szCs w:val="20"/>
        </w:rPr>
        <w:t>systemu wizyjnego w oparciu o rozwiązania CCTV IP klasy Enterprise. Musi to być</w:t>
      </w:r>
      <w:r w:rsidR="006A5378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Fonts w:ascii="Verdana" w:hAnsi="Verdana" w:cs="Times New Roman"/>
          <w:sz w:val="20"/>
          <w:szCs w:val="20"/>
        </w:rPr>
        <w:t>system zbudowany w oparciu o architekturę Klient-Serwer, umożliwiający instalację wielu serwerów oraz stacji operatorskich</w:t>
      </w:r>
      <w:r w:rsidR="006A5378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Fonts w:ascii="Verdana" w:hAnsi="Verdana" w:cs="Times New Roman"/>
          <w:sz w:val="20"/>
          <w:szCs w:val="20"/>
        </w:rPr>
        <w:t>w dowolnych lokalizacjach połączonych ze sobą siecią LAN lub WAN.</w:t>
      </w:r>
      <w:r w:rsidR="00C34970">
        <w:rPr>
          <w:rFonts w:ascii="Verdana" w:hAnsi="Verdana" w:cs="Times New Roman"/>
          <w:sz w:val="20"/>
          <w:szCs w:val="20"/>
        </w:rPr>
        <w:t xml:space="preserve"> </w:t>
      </w:r>
    </w:p>
    <w:p w14:paraId="1168B5D6" w14:textId="676905A7" w:rsidR="006A5378" w:rsidRPr="00E422F1" w:rsidRDefault="00AD51F4" w:rsidP="00B464AB">
      <w:pPr>
        <w:pStyle w:val="Akapitzlis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Aplikacja serwerowa zainstalowana na sieciowych serwerach rejestrujących (NVR) odpowiadać ma za zarządzanie i</w:t>
      </w:r>
      <w:r w:rsidR="006A5378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Fonts w:ascii="Verdana" w:hAnsi="Verdana" w:cs="Times New Roman"/>
          <w:sz w:val="20"/>
          <w:szCs w:val="20"/>
        </w:rPr>
        <w:t>zapisywanie strumieni video przesyłanych z podłączonych kamer oraz ich dalsze przekazywanie do stacji operatorskich.</w:t>
      </w:r>
      <w:r w:rsidR="006A5378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Fonts w:ascii="Verdana" w:hAnsi="Verdana" w:cs="Times New Roman"/>
          <w:sz w:val="20"/>
          <w:szCs w:val="20"/>
        </w:rPr>
        <w:t>Aplikacja typu Klient uruchamiana ma być na dedykowanych stacjach operatorskich bądź dowolnych (odpowiedniej jakości i</w:t>
      </w:r>
      <w:r w:rsidR="006A5378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Fonts w:ascii="Verdana" w:hAnsi="Verdana" w:cs="Times New Roman"/>
          <w:sz w:val="20"/>
          <w:szCs w:val="20"/>
        </w:rPr>
        <w:t xml:space="preserve">wydajności) komputerach klasy PC znajdującym się w sieci </w:t>
      </w:r>
      <w:r w:rsidR="00C34970">
        <w:rPr>
          <w:rFonts w:ascii="Verdana" w:hAnsi="Verdana" w:cs="Times New Roman"/>
          <w:sz w:val="20"/>
          <w:szCs w:val="20"/>
        </w:rPr>
        <w:t xml:space="preserve">                          </w:t>
      </w:r>
      <w:r w:rsidRPr="00E422F1">
        <w:rPr>
          <w:rFonts w:ascii="Verdana" w:hAnsi="Verdana" w:cs="Times New Roman"/>
          <w:sz w:val="20"/>
          <w:szCs w:val="20"/>
        </w:rPr>
        <w:t>z dostępem i uprawnieniami do systemu CCTV, odpowiada ona</w:t>
      </w:r>
      <w:r w:rsidR="006A5378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Fonts w:ascii="Verdana" w:hAnsi="Verdana" w:cs="Times New Roman"/>
          <w:sz w:val="20"/>
          <w:szCs w:val="20"/>
        </w:rPr>
        <w:t>za wyświetlanie i zarządzanie obrazem na żywo, przeglądanie zapisanego materiału (również jego eksport) ze wszystkich</w:t>
      </w:r>
      <w:r w:rsidR="006A5378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Fonts w:ascii="Verdana" w:hAnsi="Verdana" w:cs="Times New Roman"/>
          <w:sz w:val="20"/>
          <w:szCs w:val="20"/>
        </w:rPr>
        <w:t xml:space="preserve">lub kliku wybranych kamer, bez względu na to, do którego serwera (NVR) wchodzącego </w:t>
      </w:r>
      <w:r w:rsidR="00C34970">
        <w:rPr>
          <w:rFonts w:ascii="Verdana" w:hAnsi="Verdana" w:cs="Times New Roman"/>
          <w:sz w:val="20"/>
          <w:szCs w:val="20"/>
        </w:rPr>
        <w:t xml:space="preserve">                 </w:t>
      </w:r>
      <w:r w:rsidRPr="00E422F1">
        <w:rPr>
          <w:rFonts w:ascii="Verdana" w:hAnsi="Verdana" w:cs="Times New Roman"/>
          <w:sz w:val="20"/>
          <w:szCs w:val="20"/>
        </w:rPr>
        <w:t>w skład systemu są podłączone.</w:t>
      </w:r>
      <w:r w:rsidR="006A5378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Fonts w:ascii="Verdana" w:hAnsi="Verdana" w:cs="Times New Roman"/>
          <w:sz w:val="20"/>
          <w:szCs w:val="20"/>
        </w:rPr>
        <w:t>Aplikacja kliencka oprócz wymienionych funkcji pozwala użytkownikowi na definiowanie i zarządzanie alarmami, regułami,</w:t>
      </w:r>
      <w:r w:rsidR="006A5378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Fonts w:ascii="Verdana" w:hAnsi="Verdana" w:cs="Times New Roman"/>
          <w:sz w:val="20"/>
          <w:szCs w:val="20"/>
        </w:rPr>
        <w:t xml:space="preserve">harmonogramami rejestracji, zarządzanie uprawnieniami użytkowników, konfigurację kamer, tworzenie map </w:t>
      </w:r>
      <w:r w:rsidR="00C34970">
        <w:rPr>
          <w:rFonts w:ascii="Verdana" w:hAnsi="Verdana" w:cs="Times New Roman"/>
          <w:sz w:val="20"/>
          <w:szCs w:val="20"/>
        </w:rPr>
        <w:t xml:space="preserve">                    </w:t>
      </w:r>
      <w:r w:rsidRPr="00E422F1">
        <w:rPr>
          <w:rFonts w:ascii="Verdana" w:hAnsi="Verdana" w:cs="Times New Roman"/>
          <w:sz w:val="20"/>
          <w:szCs w:val="20"/>
        </w:rPr>
        <w:t>z naniesionymi</w:t>
      </w:r>
      <w:r w:rsidR="006A5378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Fonts w:ascii="Verdana" w:hAnsi="Verdana" w:cs="Times New Roman"/>
          <w:sz w:val="20"/>
          <w:szCs w:val="20"/>
        </w:rPr>
        <w:t>lokalizacjami zainstalowanych kamer, sterowanie wirtualną matrycą oraz posiada wiele innych użytecznych funkcjonalności</w:t>
      </w:r>
      <w:r w:rsidR="006A5378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Fonts w:ascii="Verdana" w:hAnsi="Verdana" w:cs="Times New Roman"/>
          <w:sz w:val="20"/>
          <w:szCs w:val="20"/>
        </w:rPr>
        <w:t xml:space="preserve">wpływających na poprawę zarządzania systemami bezpieczeństwa </w:t>
      </w:r>
      <w:r w:rsidR="00B464AB" w:rsidRPr="00E422F1">
        <w:rPr>
          <w:rFonts w:ascii="Verdana" w:hAnsi="Verdana" w:cs="Times New Roman"/>
          <w:sz w:val="20"/>
          <w:szCs w:val="20"/>
        </w:rPr>
        <w:t xml:space="preserve">w różnych obiektach ( zarządzanie systemami rozproszonymi). </w:t>
      </w:r>
      <w:r w:rsidR="006A5378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Fonts w:ascii="Verdana" w:hAnsi="Verdana" w:cs="Times New Roman"/>
          <w:sz w:val="20"/>
          <w:szCs w:val="20"/>
        </w:rPr>
        <w:lastRenderedPageBreak/>
        <w:t>Syste</w:t>
      </w:r>
      <w:r w:rsidR="00B464AB" w:rsidRPr="00E422F1">
        <w:rPr>
          <w:rFonts w:ascii="Verdana" w:hAnsi="Verdana" w:cs="Times New Roman"/>
          <w:sz w:val="20"/>
          <w:szCs w:val="20"/>
        </w:rPr>
        <w:t>m</w:t>
      </w:r>
      <w:r w:rsidRPr="00E422F1">
        <w:rPr>
          <w:rFonts w:ascii="Verdana" w:hAnsi="Verdana" w:cs="Times New Roman"/>
          <w:sz w:val="20"/>
          <w:szCs w:val="20"/>
        </w:rPr>
        <w:t xml:space="preserve"> nadzoru wizyjnego musi być systemem skalowalnym i otwartym. Skalowalność pozwala na ciągłą rozbudowę</w:t>
      </w:r>
      <w:r w:rsidR="006A5378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Fonts w:ascii="Verdana" w:hAnsi="Verdana" w:cs="Times New Roman"/>
          <w:sz w:val="20"/>
          <w:szCs w:val="20"/>
        </w:rPr>
        <w:t>systemu o dodatkowe elementy (np. kamery i serwery rejestrujące) w różnych miejscach w obrębie jednej lokalizacji lub kilku</w:t>
      </w:r>
      <w:r w:rsidR="00DB3EB6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Fonts w:ascii="Verdana" w:hAnsi="Verdana" w:cs="Times New Roman"/>
          <w:sz w:val="20"/>
          <w:szCs w:val="20"/>
        </w:rPr>
        <w:t>lokalizacji bez konieczności dodawania np. dodatkowych stacji operatorskich. Jeśli występuje konieczność zastosowania</w:t>
      </w:r>
      <w:r w:rsidR="00B464AB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Fonts w:ascii="Verdana" w:hAnsi="Verdana" w:cs="Times New Roman"/>
          <w:sz w:val="20"/>
          <w:szCs w:val="20"/>
        </w:rPr>
        <w:t>dodatkowych stacji operatorskich to system musi umożliwić ich dołączenie bez konieczności stosowania płatnych licencji.</w:t>
      </w:r>
      <w:r w:rsidR="006A5378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Fonts w:ascii="Verdana" w:hAnsi="Verdana" w:cs="Times New Roman"/>
          <w:sz w:val="20"/>
          <w:szCs w:val="20"/>
        </w:rPr>
        <w:t>Otwartość polega na tym, że do systemu podłączyć można kamery i urządzenia wielu producentów które są zintegrowane</w:t>
      </w:r>
      <w:r w:rsidR="006A5378" w:rsidRPr="00E422F1">
        <w:rPr>
          <w:rFonts w:ascii="Verdana" w:hAnsi="Verdana" w:cs="Times New Roman"/>
          <w:sz w:val="20"/>
          <w:szCs w:val="20"/>
        </w:rPr>
        <w:t xml:space="preserve"> </w:t>
      </w:r>
      <w:r w:rsidRPr="00E422F1">
        <w:rPr>
          <w:rFonts w:ascii="Verdana" w:hAnsi="Verdana" w:cs="Times New Roman"/>
          <w:sz w:val="20"/>
          <w:szCs w:val="20"/>
        </w:rPr>
        <w:t xml:space="preserve">bądź wspierają standard ONVIF. </w:t>
      </w:r>
    </w:p>
    <w:p w14:paraId="79147C19" w14:textId="77777777" w:rsidR="006A5378" w:rsidRPr="00E422F1" w:rsidRDefault="006A5378" w:rsidP="00B464AB">
      <w:pPr>
        <w:pStyle w:val="NormalnyWeb"/>
        <w:shd w:val="clear" w:color="auto" w:fill="FFFFFF"/>
        <w:spacing w:before="0" w:beforeAutospacing="0" w:after="150" w:afterAutospacing="0"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E422F1">
        <w:rPr>
          <w:rFonts w:ascii="Verdana" w:hAnsi="Verdana"/>
          <w:sz w:val="20"/>
          <w:szCs w:val="20"/>
        </w:rPr>
        <w:t>Aplikacja musi być oparta o system, którego cechuje prostota i ergonomia, a dodatkowo pomaga zredukować koszty i daje możliwości wprowadzenia nowych rozwiązań.</w:t>
      </w:r>
      <w:r w:rsidR="00B464AB" w:rsidRPr="00E422F1">
        <w:rPr>
          <w:rFonts w:ascii="Verdana" w:hAnsi="Verdana"/>
          <w:sz w:val="20"/>
          <w:szCs w:val="20"/>
        </w:rPr>
        <w:t xml:space="preserve"> </w:t>
      </w:r>
      <w:r w:rsidRPr="00E422F1">
        <w:rPr>
          <w:rFonts w:ascii="Verdana" w:hAnsi="Verdana"/>
          <w:sz w:val="20"/>
          <w:szCs w:val="20"/>
        </w:rPr>
        <w:t>Oprogramowanie o architekturze w pełni sieciowej, łączy w jednym systemie zarządzanie oddziałami rozproszonymi, także na dużym obszarze geograficznym. Każdy moduł pracuje niezależnie od pozostałych, a bezpieczna trójwarstwowa budowa, skutecznie wspomaga blokowanie wszelkich niepożądanych próby ingerencji, w jego działanie, z zewnątrz.</w:t>
      </w:r>
    </w:p>
    <w:p w14:paraId="21E9D57A" w14:textId="77777777" w:rsidR="006A5378" w:rsidRPr="00E422F1" w:rsidRDefault="006A5378" w:rsidP="00DB3EB6">
      <w:pPr>
        <w:pStyle w:val="Akapitzlist"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22AF6FAE" w14:textId="77777777" w:rsidR="006A5378" w:rsidRPr="00E422F1" w:rsidRDefault="006A5378" w:rsidP="00DB3EB6">
      <w:pPr>
        <w:pStyle w:val="Akapitzlist"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F5C2F31" w14:textId="77777777" w:rsidR="006A5378" w:rsidRPr="00E422F1" w:rsidRDefault="006A5378" w:rsidP="00DB3EB6">
      <w:pPr>
        <w:pStyle w:val="Akapitzlis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466CBCA5" wp14:editId="548DE7CC">
            <wp:extent cx="5760720" cy="6071635"/>
            <wp:effectExtent l="0" t="0" r="0" b="5715"/>
            <wp:docPr id="1" name="Obraz 1" descr="http://www.kronos.pl/front_assets/images/sche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onos.pl/front_assets/images/schema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1FF16" w14:textId="77777777" w:rsidR="00B464AB" w:rsidRPr="00E422F1" w:rsidRDefault="00B464AB" w:rsidP="00DB3EB6">
      <w:pPr>
        <w:pStyle w:val="Akapitzlist"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4563F6C3" w14:textId="77777777" w:rsidR="00B464AB" w:rsidRPr="00E422F1" w:rsidRDefault="00B464AB" w:rsidP="00DB3EB6">
      <w:pPr>
        <w:pStyle w:val="Akapitzlist"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26FE75C7" w14:textId="77777777" w:rsidR="00D36134" w:rsidRPr="00E422F1" w:rsidRDefault="00D36134" w:rsidP="001F70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Założenia ogólne</w:t>
      </w:r>
      <w:r w:rsidR="001F7082" w:rsidRPr="00E422F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w zakresie systemów video (CCTV).</w:t>
      </w:r>
    </w:p>
    <w:p w14:paraId="0AF90C18" w14:textId="2742B7DF" w:rsidR="00D36134" w:rsidRPr="00E422F1" w:rsidRDefault="00D36134" w:rsidP="00DB3EB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Centralne zarządzanie zdarzeniami wymusza na rozproszonych elementach sytemu zlokalizowanych na rozproszonym </w:t>
      </w:r>
      <w:r w:rsidR="00D834EE" w:rsidRPr="00E422F1">
        <w:rPr>
          <w:rFonts w:ascii="Verdana" w:eastAsia="Times New Roman" w:hAnsi="Verdana" w:cs="Times New Roman"/>
          <w:sz w:val="20"/>
          <w:szCs w:val="20"/>
          <w:lang w:eastAsia="pl-PL"/>
        </w:rPr>
        <w:t>terenie szereg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funkcjonalności związanych z optymalizacją </w:t>
      </w:r>
      <w:r w:rsidR="00C349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i adaptacją w zakresie wykorzystywanego, dostępnego pasma transmisji, w ramach którego system telewizji dozorowej stanowi największe obciążenie dla tejże infrastruktury. Dlatego też w ramach niniejszego rozdziału określono szereg funkcjonalności zarówno kamer, jaki i otwartej platformy zarządzającej systemem telewizji dozorowej (VMS), które mają na celu nie tylko zapewnić niezawodną, centralną rejestrację materiału wideo, ale również optymalnie wykorzystać dostępne pasmo transmisji pomiędzy daną lokalizacją a serwerownią systemów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br/>
        <w:t>bezpieczeństwa. Nowoprojektowany system telewizji dozorowej musi zapewnić możliwość elastycznego dopasowania do</w:t>
      </w:r>
      <w:r w:rsidR="00DB3EB6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przepustowości łącza pomiędzy wskazanymi powyżej lokalizacjami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tak, aby zapewnić ciągłość pracy operatorów. Dlatego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br/>
        <w:t>też ogólne funkcje systemu telewizji dozorowej w tym zakresie muszą pozwalać co najmniej na:</w:t>
      </w:r>
    </w:p>
    <w:p w14:paraId="48DCACC9" w14:textId="77777777" w:rsidR="00D36134" w:rsidRPr="00E422F1" w:rsidRDefault="00D36134" w:rsidP="00B464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Możliwość dowolnego, konfigurowalnego dopasowania się do pasma transmisji pomiędzy lokalizacją danego</w:t>
      </w:r>
      <w:r w:rsidR="00B464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punktu kamerowego czy zbiorem punktów kamerowych a serwerownią CCTV.</w:t>
      </w:r>
    </w:p>
    <w:p w14:paraId="54DD83D8" w14:textId="77777777" w:rsidR="00D36134" w:rsidRPr="00E422F1" w:rsidRDefault="00D36134" w:rsidP="00B464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Możliwość zmniejszania i zwiększania częstotliwości odświeżania obrazu (spadek</w:t>
      </w:r>
      <w:r w:rsidR="00B464AB" w:rsidRPr="00E422F1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i wzrost ilości przesyłanych</w:t>
      </w:r>
      <w:r w:rsidR="00B464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klatek na sekundę) w zależności od ilości wyświetlanych kamer w Centrum Monitoringu wraz z pełnym wsparciem</w:t>
      </w:r>
      <w:r w:rsidR="00B464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117D3BA" w14:textId="77777777" w:rsidR="00D36134" w:rsidRPr="00E422F1" w:rsidRDefault="00D36134" w:rsidP="00B464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Możliwości sterowania kamerami obrotowymi oraz niezakłóconym przesyłaniem informacji alarmowych z analizy</w:t>
      </w:r>
      <w:r w:rsidR="00B464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wideo, czy innych źródeł informacji.</w:t>
      </w:r>
    </w:p>
    <w:p w14:paraId="1A2273BE" w14:textId="2179C77C" w:rsidR="00D36134" w:rsidRPr="00E422F1" w:rsidRDefault="00D36134" w:rsidP="00B464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Możliwość inteligentnego, elastycznego wyświetlania obrazów z kamer z danej lokalizacji </w:t>
      </w:r>
      <w:r w:rsidR="00C349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w Centrum Monitoringu</w:t>
      </w:r>
      <w:r w:rsidR="00B464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 dyspozytornia)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B464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co rozumiane jest jako przesyłanie obrazów </w:t>
      </w:r>
      <w:r w:rsidR="00C349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z wyświetlanych kamer tak, by operator miał dostęp do każdej kamery</w:t>
      </w:r>
      <w:r w:rsidR="00B464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z jakością umożliwiającą uzyskanie świadomości sytuacyjnej zdarzenia oraz w razie potrzeby dostarczenie</w:t>
      </w:r>
      <w:r w:rsidR="00B464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wszystkich szczegółów rejestrowanego lokalnie materiału wideo – tj. obrazu </w:t>
      </w:r>
      <w:r w:rsidR="00C349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z pełnej rozdzielczości z jaką kamera</w:t>
      </w:r>
      <w:r w:rsidR="00B464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pracuje w danej lokalizacji.</w:t>
      </w:r>
    </w:p>
    <w:p w14:paraId="36BF0C74" w14:textId="77777777" w:rsidR="00D36134" w:rsidRPr="00E422F1" w:rsidRDefault="00D36134" w:rsidP="00B464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Niezawodną rejestrację materiału wideo wysokiej jakości, umożliwiającego efektywną analizę zdarzeń „post</w:t>
      </w:r>
      <w:r w:rsidR="00B464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factum” zgodnie za parametrami jakościowymi, które ulegną standaryzacji w ramach tworzonych punktów.</w:t>
      </w:r>
    </w:p>
    <w:p w14:paraId="5A4D7C1B" w14:textId="77777777" w:rsidR="001F7082" w:rsidRPr="00E422F1" w:rsidRDefault="001F7082" w:rsidP="001F7082">
      <w:pPr>
        <w:spacing w:after="0" w:line="360" w:lineRule="auto"/>
        <w:rPr>
          <w:rFonts w:ascii="Verdana" w:hAnsi="Verdana" w:cs="Times New Roman"/>
          <w:sz w:val="20"/>
          <w:szCs w:val="20"/>
          <w:lang w:eastAsia="pl-PL"/>
        </w:rPr>
      </w:pPr>
    </w:p>
    <w:p w14:paraId="43A9C18D" w14:textId="77777777" w:rsidR="00C34970" w:rsidRPr="00C34970" w:rsidRDefault="00D36134" w:rsidP="00C34970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7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Wymagane szczegółowości obrazu</w:t>
      </w:r>
    </w:p>
    <w:p w14:paraId="12E850A0" w14:textId="320FBE02" w:rsidR="00D36134" w:rsidRPr="00C34970" w:rsidRDefault="00D36134" w:rsidP="00C34970">
      <w:pPr>
        <w:pStyle w:val="Akapitzlist"/>
        <w:spacing w:after="0" w:line="360" w:lineRule="auto"/>
        <w:ind w:left="78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ramach budowy poszczególnych punktów kamerowych na obszarze obiektów wyniesionych spółki należy przyjąć takie założenie co do jakości, typów i minimalnych parametrów jakościowych </w:t>
      </w:r>
      <w:r w:rsidR="00D834EE" w:rsidRPr="00C34970">
        <w:rPr>
          <w:rFonts w:ascii="Verdana" w:eastAsia="Times New Roman" w:hAnsi="Verdana" w:cs="Times New Roman"/>
          <w:sz w:val="20"/>
          <w:szCs w:val="20"/>
          <w:lang w:eastAsia="pl-PL"/>
        </w:rPr>
        <w:t>kamer,</w:t>
      </w:r>
      <w:r w:rsidRPr="00C349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aby jakość uzyskanego materiału była powtarzalna </w:t>
      </w:r>
      <w:r w:rsidR="00C349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C349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różnych lokalizacjach na ternie każdego obiektu </w:t>
      </w:r>
      <w:r w:rsidR="00D834EE" w:rsidRPr="00C34970">
        <w:rPr>
          <w:rFonts w:ascii="Verdana" w:eastAsia="Times New Roman" w:hAnsi="Verdana" w:cs="Times New Roman"/>
          <w:sz w:val="20"/>
          <w:szCs w:val="20"/>
          <w:lang w:eastAsia="pl-PL"/>
        </w:rPr>
        <w:t>tj.,</w:t>
      </w:r>
      <w:r w:rsidRPr="00C3497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aby możliwa była taka sama identyfikacja jakościowa. zdarzeń. Do projektowania systemu CCTV należy przyjmować szczegółowości odwzorowania zgodnie z normą PN-EN 62676-4:</w:t>
      </w:r>
    </w:p>
    <w:p w14:paraId="7569C012" w14:textId="77777777" w:rsidR="00D36134" w:rsidRPr="00E422F1" w:rsidRDefault="00D36134" w:rsidP="00B464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Monitorowanie – wymagana szczegółowość odwzorowania obrazu w odniesieniu do obserwowanego obiektu</w:t>
      </w:r>
      <w:r w:rsidR="00B464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wynosi 80 mm na piksel, co oznacza nie mniej niż 12,5 pix/m.</w:t>
      </w:r>
    </w:p>
    <w:p w14:paraId="74FA6A59" w14:textId="77777777" w:rsidR="00D36134" w:rsidRPr="00E422F1" w:rsidRDefault="00D36134" w:rsidP="00B464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Detekcja – wymagana szczegółowość odwzorowania obrazu w odniesieniu do obserwowanego obiektu wynosi 40</w:t>
      </w:r>
      <w:r w:rsidR="00B464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mm na piksel, co oznacza nie mniej niż 25 pix/m.</w:t>
      </w:r>
    </w:p>
    <w:p w14:paraId="45CEC341" w14:textId="77777777" w:rsidR="00D36134" w:rsidRPr="00E422F1" w:rsidRDefault="00D36134" w:rsidP="00B464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Obserwacja – wymagana szczegółowość odwzorowania obrazu w odniesieniu do obserwowanego obiektu wynosi16 mm na piksel, co oznacza nie mniej niż 62,5 pix/m.</w:t>
      </w:r>
    </w:p>
    <w:p w14:paraId="2825763F" w14:textId="77777777" w:rsidR="00D36134" w:rsidRPr="00E422F1" w:rsidRDefault="00D36134" w:rsidP="00B464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Rozpoznawanie – wymagana szczegółowość odwzorowania obrazu w odniesieniu do obserwowanego obiektu</w:t>
      </w:r>
      <w:r w:rsidR="00B464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wynosi 8 mm na piksel, co oznacza nie mniej niż 125 pix/m.</w:t>
      </w:r>
    </w:p>
    <w:p w14:paraId="40361C5D" w14:textId="77777777" w:rsidR="00D36134" w:rsidRPr="00E422F1" w:rsidRDefault="00D36134" w:rsidP="00B464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Identyfikacja – wymagana szczegółowość odwzorowania obrazu w odniesieniu do obserwowanego obiektu wynosi</w:t>
      </w:r>
      <w:r w:rsidR="00B464AB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4 mm na piksel, co oznacza nie mniej niż 250 pix/m.</w:t>
      </w:r>
    </w:p>
    <w:p w14:paraId="76EAEE94" w14:textId="77777777" w:rsidR="00D36134" w:rsidRPr="00E422F1" w:rsidRDefault="00D36134" w:rsidP="00B464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Inspekcja – wymagana szczegółowość odwzorowania obrazu w odniesieniu do obserwowanego obiektu wynosi 1mm na piksel, co oznacza nie mniej niż 1000 pix/m.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br/>
      </w:r>
    </w:p>
    <w:p w14:paraId="2DCF98F4" w14:textId="77777777" w:rsidR="00D36134" w:rsidRPr="00E422F1" w:rsidRDefault="00D36134" w:rsidP="001F7082">
      <w:pPr>
        <w:pStyle w:val="Akapitzlist"/>
        <w:numPr>
          <w:ilvl w:val="1"/>
          <w:numId w:val="26"/>
        </w:num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 xml:space="preserve">Wymagane szczegółowe, minimalne parametry zastosowanych </w:t>
      </w:r>
      <w:r w:rsidR="00C67B63" w:rsidRPr="00E422F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urządzeń w zakresie systemu CCTV.</w:t>
      </w:r>
    </w:p>
    <w:p w14:paraId="53EB21A3" w14:textId="77777777" w:rsidR="00C67B63" w:rsidRPr="00E422F1" w:rsidRDefault="00C67B63" w:rsidP="001F7082">
      <w:pPr>
        <w:pStyle w:val="Akapitzlist"/>
        <w:numPr>
          <w:ilvl w:val="0"/>
          <w:numId w:val="29"/>
        </w:numPr>
        <w:spacing w:line="360" w:lineRule="auto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b/>
          <w:sz w:val="20"/>
          <w:szCs w:val="20"/>
        </w:rPr>
        <w:t>Kamera zewnętrzna t</w:t>
      </w:r>
      <w:r w:rsidR="007A719B" w:rsidRPr="00E422F1">
        <w:rPr>
          <w:rFonts w:ascii="Verdana" w:hAnsi="Verdana" w:cs="Times New Roman"/>
          <w:b/>
          <w:sz w:val="20"/>
          <w:szCs w:val="20"/>
        </w:rPr>
        <w:t>yp - 1</w:t>
      </w:r>
      <w:r w:rsidR="001F7082" w:rsidRPr="00E422F1">
        <w:rPr>
          <w:rFonts w:ascii="Verdana" w:hAnsi="Verdana" w:cs="Times New Roman"/>
          <w:b/>
          <w:sz w:val="20"/>
          <w:szCs w:val="20"/>
        </w:rPr>
        <w:t>:</w:t>
      </w:r>
    </w:p>
    <w:p w14:paraId="7E7648FF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Przetwornik obrazu co najmniej 1/2.3’’ ze skanowaniem progresywnym CMOS o układzie obrazu 16:9</w:t>
      </w:r>
    </w:p>
    <w:p w14:paraId="1ADB563A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Obsługiwane kompresje obrazu H.264 oraz MJPEG</w:t>
      </w:r>
    </w:p>
    <w:p w14:paraId="6B879EA6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Liczba aktywnych pikseli co najmniej 3840(H)x2160(V)</w:t>
      </w:r>
    </w:p>
    <w:p w14:paraId="4CDE2D41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Możliwość skalowania rozdzielczości do co najmniej 3072(H)x1728(V)</w:t>
      </w:r>
    </w:p>
    <w:p w14:paraId="027B06A3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Wbudowany obiektyw dostosowany do przenoszenia </w:t>
      </w:r>
      <w:r w:rsidR="00D834EE" w:rsidRPr="00E422F1">
        <w:rPr>
          <w:rFonts w:ascii="Verdana" w:hAnsi="Verdana" w:cs="Times New Roman"/>
          <w:sz w:val="20"/>
          <w:szCs w:val="20"/>
        </w:rPr>
        <w:t>rozdzielczości 3840</w:t>
      </w:r>
      <w:r w:rsidRPr="00E422F1">
        <w:rPr>
          <w:rFonts w:ascii="Verdana" w:hAnsi="Verdana" w:cs="Times New Roman"/>
          <w:sz w:val="20"/>
          <w:szCs w:val="20"/>
        </w:rPr>
        <w:t>(H)x2160(V), wyposażony w funkcję autofocus i motozoom o zakresie od 4.5 mm lub mniej do co najmniej 8 mm lub więcej</w:t>
      </w:r>
    </w:p>
    <w:p w14:paraId="44BA3D88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Obiektyw o </w:t>
      </w:r>
      <w:r w:rsidR="00D834EE" w:rsidRPr="00E422F1">
        <w:rPr>
          <w:rFonts w:ascii="Verdana" w:hAnsi="Verdana" w:cs="Times New Roman"/>
          <w:sz w:val="20"/>
          <w:szCs w:val="20"/>
        </w:rPr>
        <w:t>jasności nie</w:t>
      </w:r>
      <w:r w:rsidRPr="00E422F1">
        <w:rPr>
          <w:rFonts w:ascii="Verdana" w:hAnsi="Verdana" w:cs="Times New Roman"/>
          <w:sz w:val="20"/>
          <w:szCs w:val="20"/>
        </w:rPr>
        <w:t xml:space="preserve"> mniejszej niż F1.8 z funkcją P-Iris</w:t>
      </w:r>
    </w:p>
    <w:p w14:paraId="37D76B97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Minimalne natężenie </w:t>
      </w:r>
      <w:r w:rsidR="00D834EE" w:rsidRPr="00E422F1">
        <w:rPr>
          <w:rFonts w:ascii="Verdana" w:hAnsi="Verdana" w:cs="Times New Roman"/>
          <w:sz w:val="20"/>
          <w:szCs w:val="20"/>
        </w:rPr>
        <w:t>światła co</w:t>
      </w:r>
      <w:r w:rsidRPr="00E422F1">
        <w:rPr>
          <w:rFonts w:ascii="Verdana" w:hAnsi="Verdana" w:cs="Times New Roman"/>
          <w:sz w:val="20"/>
          <w:szCs w:val="20"/>
        </w:rPr>
        <w:t xml:space="preserve"> najmniej 0.29 lux dla F1.8 w trybie kolorowym i 0.058 lux dla F1.8 w trybie monochromatycznym </w:t>
      </w:r>
    </w:p>
    <w:p w14:paraId="5E4760E3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Wbudowany, zintegrowany, adaptacyjny </w:t>
      </w:r>
      <w:r w:rsidR="00D834EE" w:rsidRPr="00E422F1">
        <w:rPr>
          <w:rFonts w:ascii="Verdana" w:hAnsi="Verdana" w:cs="Times New Roman"/>
          <w:sz w:val="20"/>
          <w:szCs w:val="20"/>
        </w:rPr>
        <w:t>oświetlacz</w:t>
      </w:r>
      <w:r w:rsidRPr="00E422F1">
        <w:rPr>
          <w:rFonts w:ascii="Verdana" w:hAnsi="Verdana" w:cs="Times New Roman"/>
          <w:sz w:val="20"/>
          <w:szCs w:val="20"/>
        </w:rPr>
        <w:t xml:space="preserve"> IR, typu Power LED 850nm i zasięgu co najmniej 15 metrów przy temperaturze otoczenia -25°C lub niższej oraz co najmniej 30 metrów dla temperatur powyżej -10°C</w:t>
      </w:r>
    </w:p>
    <w:p w14:paraId="735CC6EB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Możliwość generowania co najmniej 30 klatek w pełnej rozdzielczości pracy </w:t>
      </w:r>
    </w:p>
    <w:p w14:paraId="49481923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Zakres dynamiczny co najmniej 91 dB</w:t>
      </w:r>
    </w:p>
    <w:p w14:paraId="6DF91F9D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Wbudowana analiza ruchu wraz z możliwością: wybrania stref działania detekcji, definiowania jak bardzo musi zmienić się pojedynczy piksel by był zakwalifikowany jako ruch w strefie działania detekcji ruchu, określenie ilości pikseli, które muszą ulec zmianie (np. w procentach) zanim zostanie to zakwalifikowane jako ruch w strefie</w:t>
      </w:r>
    </w:p>
    <w:p w14:paraId="093ECA51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Możliwość tworzenia niezależnych stref detekcji ruchu na poziomie co najmniej 40</w:t>
      </w:r>
    </w:p>
    <w:p w14:paraId="48E437B4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Wbudowana analiza obrazu oparta o ruch i klasyfikację obrazu</w:t>
      </w:r>
    </w:p>
    <w:p w14:paraId="7639C9A8" w14:textId="77777777" w:rsidR="00C67B63" w:rsidRPr="00E422F1" w:rsidRDefault="00C67B63" w:rsidP="00DB3EB6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Wbudowana, adaptacyjna i samoucząca się scenerii pracy analiza obrazu oparta o poniższe zasady pracy:</w:t>
      </w:r>
    </w:p>
    <w:p w14:paraId="14B6CCF2" w14:textId="77777777" w:rsidR="00C67B63" w:rsidRPr="00E422F1" w:rsidRDefault="00C67B63" w:rsidP="00DB3EB6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Kamera musi umożliwiać konfigurację co najmniej 30 różnych reguł (zdarzeń) analizy wideo</w:t>
      </w:r>
    </w:p>
    <w:p w14:paraId="43E11E41" w14:textId="77777777" w:rsidR="00C67B63" w:rsidRPr="00E422F1" w:rsidRDefault="00C67B63" w:rsidP="00DB3EB6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Użytkownik musi mieć możliwość wyboru tzw. obszaru detekcji lub obszar zainteresowania (ROI – Region of interest) w polu widzenia kamery</w:t>
      </w:r>
    </w:p>
    <w:p w14:paraId="2E528240" w14:textId="77777777" w:rsidR="00C67B63" w:rsidRPr="00E422F1" w:rsidRDefault="00C67B63" w:rsidP="00DB3EB6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Kamera po wyborze obszaru detekcji musi posiadać algorytm pozwalający na samouczenie się scenerii pracy kamery w celu zwiększenia poziomu i prawidłowości detekcji zdarzeń</w:t>
      </w:r>
    </w:p>
    <w:p w14:paraId="2E5B9489" w14:textId="77777777" w:rsidR="00C67B63" w:rsidRPr="00E422F1" w:rsidRDefault="00C67B63" w:rsidP="00B464AB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Zestaw wbudowanych reguł analizy wideo musi obejmować co najmniej: detekcję obiektu w obszarze zainteresowania, wejście obiektu w obszar zainteresowania, wyjście obiektu z obszaru zainteresowania, pojawienie się obiektu, zniknięcie obiektu, przekroczenie tzw. wirtualnych murów, detekcja kierunku poruszania się obiektu, tzw. wałęsanie się obiektu czyli przebywanie w obszarze zainteresowania </w:t>
      </w:r>
      <w:r w:rsidRPr="00E422F1">
        <w:rPr>
          <w:rFonts w:ascii="Verdana" w:hAnsi="Verdana" w:cs="Times New Roman"/>
          <w:sz w:val="20"/>
          <w:szCs w:val="20"/>
        </w:rPr>
        <w:lastRenderedPageBreak/>
        <w:t>dłużej niż, zdefiniowana liczba obiektów w obszarze zainteresowania, liczba obiektów poniżej lub powyżej danego progu liczbowego, sabotaż kamery</w:t>
      </w:r>
    </w:p>
    <w:p w14:paraId="0A5E29F5" w14:textId="77777777" w:rsidR="00B464AB" w:rsidRPr="00E422F1" w:rsidRDefault="00C67B63" w:rsidP="00B464AB">
      <w:pPr>
        <w:pStyle w:val="Akapitzlist"/>
        <w:numPr>
          <w:ilvl w:val="0"/>
          <w:numId w:val="43"/>
        </w:numPr>
        <w:spacing w:after="200" w:line="360" w:lineRule="auto"/>
        <w:ind w:left="1418"/>
        <w:jc w:val="both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Kamera musi umożliwiać parametryzację pracy w zakresie zapisu na karcie SD opartą przynajmniej o: zapis w oparciu o detekcję ruchu, zapis ciągły, zapis na skutek awarii połączenia kamery z serwerem rejestrującym</w:t>
      </w:r>
      <w:r w:rsidR="00B464AB" w:rsidRPr="00E422F1">
        <w:rPr>
          <w:rFonts w:ascii="Verdana" w:hAnsi="Verdana" w:cs="Times New Roman"/>
          <w:sz w:val="20"/>
          <w:szCs w:val="20"/>
        </w:rPr>
        <w:t>.</w:t>
      </w:r>
    </w:p>
    <w:p w14:paraId="12DC3E05" w14:textId="4A3D1228" w:rsidR="00C67B63" w:rsidRPr="00E422F1" w:rsidRDefault="00C67B63" w:rsidP="00E422F1">
      <w:pPr>
        <w:pStyle w:val="Akapitzlist"/>
        <w:numPr>
          <w:ilvl w:val="0"/>
          <w:numId w:val="43"/>
        </w:numPr>
        <w:spacing w:after="200" w:line="360" w:lineRule="auto"/>
        <w:ind w:left="1440"/>
        <w:jc w:val="both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Kamera musi umożliwiać dynamiczne nagrywanie na karcie SD w zależności od tego czy kamera jest podpięta do serwera rejestracji czy nie. W </w:t>
      </w:r>
      <w:r w:rsidR="00D834EE" w:rsidRPr="00E422F1">
        <w:rPr>
          <w:rFonts w:ascii="Verdana" w:hAnsi="Verdana" w:cs="Times New Roman"/>
          <w:sz w:val="20"/>
          <w:szCs w:val="20"/>
        </w:rPr>
        <w:t>sytuacji,</w:t>
      </w:r>
      <w:r w:rsidRPr="00E422F1">
        <w:rPr>
          <w:rFonts w:ascii="Verdana" w:hAnsi="Verdana" w:cs="Times New Roman"/>
          <w:sz w:val="20"/>
          <w:szCs w:val="20"/>
        </w:rPr>
        <w:t xml:space="preserve"> kiedy kamera nie jest podpięta do serwera musi rejestrować strumień w oparciu </w:t>
      </w:r>
      <w:r w:rsidR="005B2E93" w:rsidRPr="00E422F1">
        <w:rPr>
          <w:rFonts w:ascii="Verdana" w:hAnsi="Verdana" w:cs="Times New Roman"/>
          <w:sz w:val="20"/>
          <w:szCs w:val="20"/>
        </w:rPr>
        <w:t xml:space="preserve">o </w:t>
      </w:r>
      <w:r w:rsidRPr="00E422F1">
        <w:rPr>
          <w:rFonts w:ascii="Verdana" w:hAnsi="Verdana" w:cs="Times New Roman"/>
          <w:sz w:val="20"/>
          <w:szCs w:val="20"/>
        </w:rPr>
        <w:t xml:space="preserve">pełną rozdzielczość pracy. Natomiast w </w:t>
      </w:r>
      <w:r w:rsidR="00D834EE" w:rsidRPr="00E422F1">
        <w:rPr>
          <w:rFonts w:ascii="Verdana" w:hAnsi="Verdana" w:cs="Times New Roman"/>
          <w:sz w:val="20"/>
          <w:szCs w:val="20"/>
        </w:rPr>
        <w:t>sytuacji,</w:t>
      </w:r>
      <w:r w:rsidRPr="00E422F1">
        <w:rPr>
          <w:rFonts w:ascii="Verdana" w:hAnsi="Verdana" w:cs="Times New Roman"/>
          <w:sz w:val="20"/>
          <w:szCs w:val="20"/>
        </w:rPr>
        <w:t xml:space="preserve"> kiedy kamera jest podłączona do serwer rejestracji powinna umożliwiać rejestrację w oparciu o strumień niższej rozdzielczości np. 950x544 lub </w:t>
      </w:r>
      <w:r w:rsidR="00D834EE" w:rsidRPr="00E422F1">
        <w:rPr>
          <w:rFonts w:ascii="Verdana" w:hAnsi="Verdana" w:cs="Times New Roman"/>
          <w:sz w:val="20"/>
          <w:szCs w:val="20"/>
        </w:rPr>
        <w:t>niższy,</w:t>
      </w:r>
      <w:r w:rsidRPr="00E422F1">
        <w:rPr>
          <w:rFonts w:ascii="Verdana" w:hAnsi="Verdana" w:cs="Times New Roman"/>
          <w:sz w:val="20"/>
          <w:szCs w:val="20"/>
        </w:rPr>
        <w:t xml:space="preserve"> lecz o takiej samej ilości klatek co pierwszy strumień rejestrowany na serwerze</w:t>
      </w:r>
    </w:p>
    <w:p w14:paraId="26440369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Wbudowana możliwość konfiguracji: kompresji i ustawień ilości klatek na sekundę, formatu strumienia, interwału pomiędzy klatkami kluczowymi, poziomu kompresji i ilości klatek na sekundę dla scen bez ruchu</w:t>
      </w:r>
    </w:p>
    <w:p w14:paraId="1A439276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Elektroniczna kontrola migawki w zakresie od co najmniej 1/6 do 1/8000 sekundy</w:t>
      </w:r>
    </w:p>
    <w:p w14:paraId="2D567F00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Automatyczna i ręczna kontrola przesłony</w:t>
      </w:r>
    </w:p>
    <w:p w14:paraId="6A52FD70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Automatyczny i ręczny tryb dzień/noc</w:t>
      </w:r>
    </w:p>
    <w:p w14:paraId="0CD194BF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Automatyczny i ręczny balans bieli</w:t>
      </w:r>
    </w:p>
    <w:p w14:paraId="5F441BCE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Możliwość dostosowania kompensacji światła tylnego</w:t>
      </w:r>
    </w:p>
    <w:p w14:paraId="52EBA56C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Możliwość tworzenia co najmniej 35 stref prywatności </w:t>
      </w:r>
    </w:p>
    <w:p w14:paraId="3535F62E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Wbudowane wejście i wyjście audio z kompresją audio opartą o co najmniej jedną metodę kompresji G.711, G.726</w:t>
      </w:r>
    </w:p>
    <w:p w14:paraId="7232034C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Wbudowane wejście i wyjście alarmowe</w:t>
      </w:r>
    </w:p>
    <w:p w14:paraId="03B56A7B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Wbudowany dedykowany do konfiguracji port USB</w:t>
      </w:r>
    </w:p>
    <w:p w14:paraId="61C2AB80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Obudowa wykonana ze stopu aluminium o wandaloodporności IK10 </w:t>
      </w:r>
    </w:p>
    <w:p w14:paraId="043A3DE5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Wbudowany slot na karty SD/SDHC/SDXC o pojemności co najmniej 256GB</w:t>
      </w:r>
    </w:p>
    <w:p w14:paraId="49653F5A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Możliwość zasilania poprzez VDC, VAC i PoE zgodnie z IEEE802.3af</w:t>
      </w:r>
    </w:p>
    <w:p w14:paraId="4C3C2C46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Temperatura pracy w zakresie od -35°C do +50°C </w:t>
      </w:r>
    </w:p>
    <w:p w14:paraId="3B7B4555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Kamera musi posiadać </w:t>
      </w:r>
      <w:r w:rsidR="00D834EE" w:rsidRPr="00E422F1">
        <w:rPr>
          <w:rFonts w:ascii="Verdana" w:hAnsi="Verdana" w:cs="Times New Roman"/>
          <w:sz w:val="20"/>
          <w:szCs w:val="20"/>
        </w:rPr>
        <w:t>pamięć,</w:t>
      </w:r>
      <w:r w:rsidRPr="00E422F1">
        <w:rPr>
          <w:rFonts w:ascii="Verdana" w:hAnsi="Verdana" w:cs="Times New Roman"/>
          <w:sz w:val="20"/>
          <w:szCs w:val="20"/>
        </w:rPr>
        <w:t xml:space="preserve"> na której zapisane będą ustawienia kamery, które nie ulegną utracie w sytuacji awarii zasilania lub jej nieużywania </w:t>
      </w:r>
    </w:p>
    <w:p w14:paraId="031FA7CC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Certyfikacje: UL, cUL, CE, ROHS, WEEE, RCM, UL 60950-1, CSA 60950-1, IEC/EN 60950-1, IEC 62471, UL/CSA/IEC 60950-22, EN 55022 Klasa B</w:t>
      </w:r>
    </w:p>
    <w:p w14:paraId="7074EF62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Certyfikacja IP 66 lub wyższa</w:t>
      </w:r>
    </w:p>
    <w:p w14:paraId="51107E3C" w14:textId="77777777" w:rsidR="00C67B63" w:rsidRPr="00E422F1" w:rsidRDefault="00C67B63" w:rsidP="00DB3EB6">
      <w:pPr>
        <w:pStyle w:val="Akapitzlist"/>
        <w:numPr>
          <w:ilvl w:val="0"/>
          <w:numId w:val="10"/>
        </w:numPr>
        <w:spacing w:after="200" w:line="360" w:lineRule="auto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Co najmniej 24 </w:t>
      </w:r>
      <w:r w:rsidR="00D834EE" w:rsidRPr="00E422F1">
        <w:rPr>
          <w:rFonts w:ascii="Verdana" w:hAnsi="Verdana" w:cs="Times New Roman"/>
          <w:sz w:val="20"/>
          <w:szCs w:val="20"/>
        </w:rPr>
        <w:t>miesiące</w:t>
      </w:r>
      <w:r w:rsidRPr="00E422F1">
        <w:rPr>
          <w:rFonts w:ascii="Verdana" w:hAnsi="Verdana" w:cs="Times New Roman"/>
          <w:sz w:val="20"/>
          <w:szCs w:val="20"/>
        </w:rPr>
        <w:t xml:space="preserve"> gwarancji producenta kamery</w:t>
      </w:r>
    </w:p>
    <w:p w14:paraId="00C7A97B" w14:textId="5DEF2DC4" w:rsidR="007A719B" w:rsidRDefault="007A719B" w:rsidP="007A719B">
      <w:pPr>
        <w:pStyle w:val="Akapitzlist"/>
        <w:spacing w:after="200" w:line="360" w:lineRule="auto"/>
        <w:rPr>
          <w:rFonts w:ascii="Verdana" w:hAnsi="Verdana" w:cs="Times New Roman"/>
          <w:sz w:val="20"/>
          <w:szCs w:val="20"/>
        </w:rPr>
      </w:pPr>
    </w:p>
    <w:p w14:paraId="3BBB9D0F" w14:textId="27850EA9" w:rsidR="001312FD" w:rsidRDefault="001312FD" w:rsidP="007A719B">
      <w:pPr>
        <w:pStyle w:val="Akapitzlist"/>
        <w:spacing w:after="200" w:line="360" w:lineRule="auto"/>
        <w:rPr>
          <w:rFonts w:ascii="Verdana" w:hAnsi="Verdana" w:cs="Times New Roman"/>
          <w:sz w:val="20"/>
          <w:szCs w:val="20"/>
        </w:rPr>
      </w:pPr>
    </w:p>
    <w:p w14:paraId="36902470" w14:textId="52D2BB9F" w:rsidR="001312FD" w:rsidRDefault="001312FD" w:rsidP="007A719B">
      <w:pPr>
        <w:pStyle w:val="Akapitzlist"/>
        <w:spacing w:after="200" w:line="360" w:lineRule="auto"/>
        <w:rPr>
          <w:rFonts w:ascii="Verdana" w:hAnsi="Verdana" w:cs="Times New Roman"/>
          <w:sz w:val="20"/>
          <w:szCs w:val="20"/>
        </w:rPr>
      </w:pPr>
    </w:p>
    <w:p w14:paraId="7974A1EB" w14:textId="77777777" w:rsidR="001312FD" w:rsidRPr="00E422F1" w:rsidRDefault="001312FD" w:rsidP="007A719B">
      <w:pPr>
        <w:pStyle w:val="Akapitzlist"/>
        <w:spacing w:after="200" w:line="360" w:lineRule="auto"/>
        <w:rPr>
          <w:rFonts w:ascii="Verdana" w:hAnsi="Verdana" w:cs="Times New Roman"/>
          <w:sz w:val="20"/>
          <w:szCs w:val="20"/>
        </w:rPr>
      </w:pPr>
    </w:p>
    <w:p w14:paraId="1E2E20DA" w14:textId="77777777" w:rsidR="00C67B63" w:rsidRPr="00E422F1" w:rsidRDefault="00C67B63" w:rsidP="00DB3EB6">
      <w:pPr>
        <w:pStyle w:val="Akapitzlist"/>
        <w:spacing w:after="200" w:line="360" w:lineRule="auto"/>
        <w:rPr>
          <w:rFonts w:ascii="Verdana" w:hAnsi="Verdana" w:cs="Times New Roman"/>
          <w:sz w:val="20"/>
          <w:szCs w:val="20"/>
        </w:rPr>
      </w:pPr>
    </w:p>
    <w:p w14:paraId="6AAF1CF1" w14:textId="77777777" w:rsidR="00C67B63" w:rsidRPr="00E422F1" w:rsidRDefault="00C67B63" w:rsidP="001F7082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b/>
          <w:sz w:val="20"/>
          <w:szCs w:val="20"/>
        </w:rPr>
        <w:lastRenderedPageBreak/>
        <w:t xml:space="preserve">Zakres konfiguracji kamer w oprogramowaniu klienckim </w:t>
      </w:r>
    </w:p>
    <w:p w14:paraId="5AF629E8" w14:textId="20F912CB" w:rsidR="00C67B63" w:rsidRPr="00E422F1" w:rsidRDefault="00C67B63" w:rsidP="00DB3EB6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Oprogramowanie klienckie musi posiadać poniższe funkcjonalności związane z konfiguracją </w:t>
      </w:r>
      <w:r w:rsidR="00C34970">
        <w:rPr>
          <w:rFonts w:ascii="Verdana" w:hAnsi="Verdana" w:cs="Times New Roman"/>
          <w:sz w:val="20"/>
          <w:szCs w:val="20"/>
        </w:rPr>
        <w:t xml:space="preserve">                      </w:t>
      </w:r>
      <w:r w:rsidRPr="00E422F1">
        <w:rPr>
          <w:rFonts w:ascii="Verdana" w:hAnsi="Verdana" w:cs="Times New Roman"/>
          <w:sz w:val="20"/>
          <w:szCs w:val="20"/>
        </w:rPr>
        <w:t>i parametryzacją pracy kamer. Wszystkie funkcjonalności muszą być dostępne z poziomu uprawnień administratora jak również z poziomu uprawnień operatora o ile ma uprawnienia do zmiany części z nich.</w:t>
      </w:r>
    </w:p>
    <w:p w14:paraId="30B299C0" w14:textId="77777777" w:rsidR="00C67B63" w:rsidRPr="00E422F1" w:rsidRDefault="00C67B63" w:rsidP="00DB3EB6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Oprogramowanie musi umożliwiać zamianę podstawowych parametrów kamery takich jak: nazwa kamery, lokalizacja kamery, logiczne ID;</w:t>
      </w:r>
    </w:p>
    <w:p w14:paraId="4EC126E0" w14:textId="77777777" w:rsidR="00C67B63" w:rsidRPr="00E422F1" w:rsidRDefault="00C67B63" w:rsidP="00DB3EB6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Oprogramowanie musi umożliwiać włączenie lub wyłączenie stanu diod LED kamery oraz działania analizy wideo o ile kamera podłączona do sytemu jest w nią wyposażona;</w:t>
      </w:r>
    </w:p>
    <w:p w14:paraId="62FD4E31" w14:textId="0E52B4D7" w:rsidR="00C67B63" w:rsidRPr="00E422F1" w:rsidRDefault="00C67B63" w:rsidP="00DB3EB6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Oprogramowanie musi umożliwiać włączenie funkcji PTZ w sytuacji wykorzystania RS485 </w:t>
      </w:r>
      <w:r w:rsidR="00C34970">
        <w:rPr>
          <w:rFonts w:ascii="Verdana" w:hAnsi="Verdana" w:cs="Times New Roman"/>
          <w:sz w:val="20"/>
          <w:szCs w:val="20"/>
        </w:rPr>
        <w:t xml:space="preserve">                    </w:t>
      </w:r>
      <w:r w:rsidRPr="00E422F1">
        <w:rPr>
          <w:rFonts w:ascii="Verdana" w:hAnsi="Verdana" w:cs="Times New Roman"/>
          <w:sz w:val="20"/>
          <w:szCs w:val="20"/>
        </w:rPr>
        <w:t>w kamerze (o ile kamera ma takie złącze).  W ramach funkcji PTZ musi istnieć możliwość wyboru protokołu transmisji, szybkości transmisji oraz parzystości;</w:t>
      </w:r>
    </w:p>
    <w:p w14:paraId="2AADA071" w14:textId="77777777" w:rsidR="00C67B63" w:rsidRPr="00E422F1" w:rsidRDefault="00C67B63" w:rsidP="00DB3EB6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Oprogramowanie musi posiadać możliwość resetu kamery – ponownego uruchomienia;</w:t>
      </w:r>
    </w:p>
    <w:p w14:paraId="61F0E571" w14:textId="77777777" w:rsidR="00C67B63" w:rsidRPr="00E422F1" w:rsidRDefault="00C67B63" w:rsidP="00DB3EB6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Oprogramowanie musi posiadać możliwość automatycznego i ręcznego nadania adresu IP;</w:t>
      </w:r>
    </w:p>
    <w:p w14:paraId="719F0A72" w14:textId="77777777" w:rsidR="00C67B63" w:rsidRPr="00E422F1" w:rsidRDefault="00C67B63" w:rsidP="00DB3EB6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Oprogramowanie musi umożliwiać włączenie multiemisji wraz z możliwością ustawienia TTL;</w:t>
      </w:r>
    </w:p>
    <w:p w14:paraId="7D60B4EA" w14:textId="77777777" w:rsidR="00C67B63" w:rsidRPr="00E422F1" w:rsidRDefault="00C67B63" w:rsidP="00DB3EB6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Oprogramowanie musi umożliwiać włączenie i zmianę:</w:t>
      </w:r>
    </w:p>
    <w:p w14:paraId="02097ECE" w14:textId="77777777" w:rsidR="00C67B63" w:rsidRPr="00E422F1" w:rsidRDefault="00C67B63" w:rsidP="00DB3EB6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trybu dziennego i nocnego kamery oraz automatycznego wyboru pracy trybu dzień/noc</w:t>
      </w:r>
    </w:p>
    <w:p w14:paraId="415259CF" w14:textId="77777777" w:rsidR="00C67B63" w:rsidRPr="00E422F1" w:rsidRDefault="00C67B63" w:rsidP="00DB3EB6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zmiana </w:t>
      </w:r>
      <w:r w:rsidR="00412DC1" w:rsidRPr="00E422F1">
        <w:rPr>
          <w:rFonts w:ascii="Verdana" w:hAnsi="Verdana" w:cs="Times New Roman"/>
          <w:sz w:val="20"/>
          <w:szCs w:val="20"/>
        </w:rPr>
        <w:t>ekspozycji ręczna</w:t>
      </w:r>
      <w:r w:rsidRPr="00E422F1">
        <w:rPr>
          <w:rFonts w:ascii="Verdana" w:hAnsi="Verdana" w:cs="Times New Roman"/>
          <w:sz w:val="20"/>
          <w:szCs w:val="20"/>
        </w:rPr>
        <w:t xml:space="preserve"> i automatyczna</w:t>
      </w:r>
    </w:p>
    <w:p w14:paraId="0F4C4427" w14:textId="77777777" w:rsidR="00C67B63" w:rsidRPr="00E422F1" w:rsidRDefault="00C67B63" w:rsidP="00DB3EB6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przesłony – otwarta, zamknięta, automatyczna </w:t>
      </w:r>
    </w:p>
    <w:p w14:paraId="7BDF5080" w14:textId="77777777" w:rsidR="00C67B63" w:rsidRPr="00E422F1" w:rsidRDefault="00C67B63" w:rsidP="00DB3EB6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maksymalny czas naświetlania</w:t>
      </w:r>
    </w:p>
    <w:p w14:paraId="41203184" w14:textId="77777777" w:rsidR="00C67B63" w:rsidRPr="00E422F1" w:rsidRDefault="00C67B63" w:rsidP="00DB3EB6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maksymalne wzmocnienie</w:t>
      </w:r>
    </w:p>
    <w:p w14:paraId="0B1867E7" w14:textId="77777777" w:rsidR="00C67B63" w:rsidRPr="00E422F1" w:rsidRDefault="00C67B63" w:rsidP="00DB3EB6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BLC – Kompensacja tylnego światła</w:t>
      </w:r>
    </w:p>
    <w:p w14:paraId="4256BF51" w14:textId="77777777" w:rsidR="00C67B63" w:rsidRPr="00E422F1" w:rsidRDefault="00C67B63" w:rsidP="00DB3EB6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Nasycenie i wyostrzenie</w:t>
      </w:r>
    </w:p>
    <w:p w14:paraId="14F65B53" w14:textId="77777777" w:rsidR="00C67B63" w:rsidRPr="00E422F1" w:rsidRDefault="00C67B63" w:rsidP="00DB3EB6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Obrót </w:t>
      </w:r>
      <w:r w:rsidR="00412DC1" w:rsidRPr="00E422F1">
        <w:rPr>
          <w:rFonts w:ascii="Verdana" w:hAnsi="Verdana" w:cs="Times New Roman"/>
          <w:sz w:val="20"/>
          <w:szCs w:val="20"/>
        </w:rPr>
        <w:t>obrazu z</w:t>
      </w:r>
      <w:r w:rsidRPr="00E422F1">
        <w:rPr>
          <w:rFonts w:ascii="Verdana" w:hAnsi="Verdana" w:cs="Times New Roman"/>
          <w:sz w:val="20"/>
          <w:szCs w:val="20"/>
        </w:rPr>
        <w:t xml:space="preserve"> </w:t>
      </w:r>
      <w:r w:rsidR="00412DC1" w:rsidRPr="00E422F1">
        <w:rPr>
          <w:rFonts w:ascii="Verdana" w:hAnsi="Verdana" w:cs="Times New Roman"/>
          <w:sz w:val="20"/>
          <w:szCs w:val="20"/>
        </w:rPr>
        <w:t>kamery o</w:t>
      </w:r>
      <w:r w:rsidRPr="00E422F1">
        <w:rPr>
          <w:rFonts w:ascii="Verdana" w:hAnsi="Verdana" w:cs="Times New Roman"/>
          <w:sz w:val="20"/>
          <w:szCs w:val="20"/>
        </w:rPr>
        <w:t xml:space="preserve"> 90⁰, 180⁰, 270⁰;</w:t>
      </w:r>
      <w:r w:rsidRPr="00E422F1">
        <w:rPr>
          <w:rFonts w:ascii="Verdana" w:hAnsi="Verdana" w:cs="Times New Roman"/>
          <w:sz w:val="20"/>
          <w:szCs w:val="20"/>
        </w:rPr>
        <w:tab/>
      </w:r>
      <w:r w:rsidRPr="00E422F1">
        <w:rPr>
          <w:rFonts w:ascii="Verdana" w:hAnsi="Verdana" w:cs="Times New Roman"/>
          <w:sz w:val="20"/>
          <w:szCs w:val="20"/>
        </w:rPr>
        <w:tab/>
      </w:r>
    </w:p>
    <w:p w14:paraId="4A1A2AE9" w14:textId="77777777" w:rsidR="00C67B63" w:rsidRPr="00E422F1" w:rsidRDefault="00C67B63" w:rsidP="00DB3EB6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Automatyczny i niestandardowy balans bieli</w:t>
      </w:r>
    </w:p>
    <w:p w14:paraId="68ED097A" w14:textId="77777777" w:rsidR="00C67B63" w:rsidRPr="00E422F1" w:rsidRDefault="00C67B63" w:rsidP="00DB3EB6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Ustawienie zoomu optycznego oraz </w:t>
      </w:r>
      <w:r w:rsidR="00412DC1" w:rsidRPr="00E422F1">
        <w:rPr>
          <w:rFonts w:ascii="Verdana" w:hAnsi="Verdana" w:cs="Times New Roman"/>
          <w:sz w:val="20"/>
          <w:szCs w:val="20"/>
        </w:rPr>
        <w:t>ostrości w</w:t>
      </w:r>
      <w:r w:rsidRPr="00E422F1">
        <w:rPr>
          <w:rFonts w:ascii="Verdana" w:hAnsi="Verdana" w:cs="Times New Roman"/>
          <w:sz w:val="20"/>
          <w:szCs w:val="20"/>
        </w:rPr>
        <w:t xml:space="preserve"> trybie ręcznym i automatycznym</w:t>
      </w:r>
    </w:p>
    <w:p w14:paraId="68918F8B" w14:textId="77777777" w:rsidR="00C67B63" w:rsidRPr="00E422F1" w:rsidRDefault="00C67B63" w:rsidP="00DB3EB6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Oprogramowanie musi umożliwiać wybór: </w:t>
      </w:r>
    </w:p>
    <w:p w14:paraId="333CBBDC" w14:textId="77777777" w:rsidR="00C67B63" w:rsidRPr="00E422F1" w:rsidRDefault="00C67B63" w:rsidP="00DB3EB6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kompresji obrazu kamery w ramach wspieranych przez kamerę</w:t>
      </w:r>
    </w:p>
    <w:p w14:paraId="3BFFC422" w14:textId="77777777" w:rsidR="00C67B63" w:rsidRPr="00E422F1" w:rsidRDefault="00C67B63" w:rsidP="00DB3EB6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ilości generowanych klatek na sekundę</w:t>
      </w:r>
    </w:p>
    <w:p w14:paraId="5E1424B1" w14:textId="77777777" w:rsidR="00C67B63" w:rsidRPr="00E422F1" w:rsidRDefault="00C67B63" w:rsidP="00DB3EB6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jakości obraz</w:t>
      </w:r>
      <w:r w:rsidR="005B2E93" w:rsidRPr="00E422F1">
        <w:rPr>
          <w:rFonts w:ascii="Verdana" w:hAnsi="Verdana" w:cs="Times New Roman"/>
          <w:sz w:val="20"/>
          <w:szCs w:val="20"/>
        </w:rPr>
        <w:t>u</w:t>
      </w:r>
      <w:r w:rsidRPr="00E422F1">
        <w:rPr>
          <w:rFonts w:ascii="Verdana" w:hAnsi="Verdana" w:cs="Times New Roman"/>
          <w:sz w:val="20"/>
          <w:szCs w:val="20"/>
        </w:rPr>
        <w:t xml:space="preserve"> – co najmniej 15 poziomów</w:t>
      </w:r>
    </w:p>
    <w:p w14:paraId="45D07A0F" w14:textId="77777777" w:rsidR="00C67B63" w:rsidRPr="00E422F1" w:rsidRDefault="00C67B63" w:rsidP="00DB3EB6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szybkości transmisji </w:t>
      </w:r>
    </w:p>
    <w:p w14:paraId="69E77088" w14:textId="77777777" w:rsidR="00C67B63" w:rsidRPr="00E422F1" w:rsidRDefault="00C67B63" w:rsidP="00DB3EB6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rozdzielczości pracy</w:t>
      </w:r>
    </w:p>
    <w:p w14:paraId="6ED4FE80" w14:textId="77777777" w:rsidR="00C67B63" w:rsidRPr="00E422F1" w:rsidRDefault="00C67B63" w:rsidP="00DB3EB6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odstęp pomiędzy klatkami kluczowymi</w:t>
      </w:r>
    </w:p>
    <w:p w14:paraId="7C346052" w14:textId="77777777" w:rsidR="00C67B63" w:rsidRPr="00E422F1" w:rsidRDefault="00C67B63" w:rsidP="00DB3EB6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Oprogramowanie w ramach ustawienia parametryzacji pracy musi pokazywać daną chwilową przepustowość przy danych parametrach pracy kamery;</w:t>
      </w:r>
    </w:p>
    <w:p w14:paraId="00601251" w14:textId="77777777" w:rsidR="00C67B63" w:rsidRPr="00E422F1" w:rsidRDefault="00C67B63" w:rsidP="00DB3EB6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Oprogramowanie musi umożliwiać ustawianie detekcji ruchu kamery wraz z parametryzacją czułości i progu detekcji; </w:t>
      </w:r>
    </w:p>
    <w:p w14:paraId="00AB6FE4" w14:textId="77777777" w:rsidR="00C67B63" w:rsidRPr="00E422F1" w:rsidRDefault="00C67B63" w:rsidP="00DB3EB6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Oprogramowanie musi umożliwiać konfigurację czasu nagrywania przed i po wystąpieniu ruchu w polu widzenia kamery;</w:t>
      </w:r>
    </w:p>
    <w:p w14:paraId="4BF035BA" w14:textId="77777777" w:rsidR="00C67B63" w:rsidRPr="00E422F1" w:rsidRDefault="00C67B63" w:rsidP="00DB3EB6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lastRenderedPageBreak/>
        <w:t>Oprogramowanie musi umożliwiać tworzenie stref detekcji ruchu (co najmniej 5) opartych o dowolny kształt;</w:t>
      </w:r>
    </w:p>
    <w:p w14:paraId="5949F5C0" w14:textId="77777777" w:rsidR="00C67B63" w:rsidRPr="00E422F1" w:rsidRDefault="00C67B63" w:rsidP="00DB3EB6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Oprogramowanie musi umożliwiać konfigurację analizy wideo w kamerze (szczegółowe wymagania w dalszej części dokumentu)</w:t>
      </w:r>
    </w:p>
    <w:p w14:paraId="0565A95C" w14:textId="77777777" w:rsidR="00C67B63" w:rsidRPr="00E422F1" w:rsidRDefault="00C67B63" w:rsidP="00DB3EB6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Oprogramowanie musi umożliwiać tworzenie stref prywatności w polu widzenia kamery – co najmniej 4</w:t>
      </w:r>
    </w:p>
    <w:p w14:paraId="281EE366" w14:textId="77777777" w:rsidR="00C67B63" w:rsidRPr="00E422F1" w:rsidRDefault="00C67B63" w:rsidP="00DB3EB6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Oprogramowanie musi umożliwiać parametryzację nagrywania ręcznego (wyzwalanego przez operatora) z poziomu panelu wideo. Oprogramowanie musi umożliwiać ustawienie czasu nagrywania przed włączeniem i długości manualnego nagrywania w sytuacji włączenia go i </w:t>
      </w:r>
      <w:r w:rsidR="00412DC1" w:rsidRPr="00E422F1">
        <w:rPr>
          <w:rFonts w:ascii="Verdana" w:hAnsi="Verdana" w:cs="Times New Roman"/>
          <w:sz w:val="20"/>
          <w:szCs w:val="20"/>
        </w:rPr>
        <w:t>niewyłączenia</w:t>
      </w:r>
      <w:r w:rsidRPr="00E422F1">
        <w:rPr>
          <w:rFonts w:ascii="Verdana" w:hAnsi="Verdana" w:cs="Times New Roman"/>
          <w:sz w:val="20"/>
          <w:szCs w:val="20"/>
        </w:rPr>
        <w:t xml:space="preserve"> przez operatora;</w:t>
      </w:r>
    </w:p>
    <w:p w14:paraId="440683A4" w14:textId="77777777" w:rsidR="00C67B63" w:rsidRPr="00E422F1" w:rsidRDefault="00C67B63" w:rsidP="00DB3EB6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>Oprogramowanie musi umożliwiać konfigurację wejść i wyjść cyfrowych kamery (o ile kamera je posiada) oraz skutków wystąpienia danego zdarzenia dla pracy systemu nagrywania;</w:t>
      </w:r>
    </w:p>
    <w:p w14:paraId="79CB9925" w14:textId="2ADF6BF0" w:rsidR="005B2E93" w:rsidRPr="00C34970" w:rsidRDefault="00C67B63" w:rsidP="00C34970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Verdana" w:hAnsi="Verdana" w:cs="Times New Roman"/>
          <w:sz w:val="20"/>
          <w:szCs w:val="20"/>
        </w:rPr>
      </w:pPr>
      <w:r w:rsidRPr="00C34970">
        <w:rPr>
          <w:rFonts w:ascii="Verdana" w:hAnsi="Verdana" w:cs="Times New Roman"/>
          <w:sz w:val="20"/>
          <w:szCs w:val="20"/>
        </w:rPr>
        <w:t>Oprogramowanie musi posiadać możliwość elastycznego konfigurowania pracy danej kamery przy użyciu kalendarza pozwalającego na wybór trybów pracy: rejestracja całości materiału, ruchu, zdarzeń, brak rejestracji przy jednoczesnym podglądzie „na żywo”, itp.</w:t>
      </w:r>
    </w:p>
    <w:p w14:paraId="12BF18DB" w14:textId="77777777" w:rsidR="00C67B63" w:rsidRPr="00E422F1" w:rsidRDefault="00C63B9B" w:rsidP="00D8496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b/>
          <w:sz w:val="20"/>
          <w:szCs w:val="20"/>
        </w:rPr>
        <w:t>Minimalne wymagania stacji klienckich</w:t>
      </w:r>
    </w:p>
    <w:tbl>
      <w:tblPr>
        <w:tblW w:w="0" w:type="auto"/>
        <w:tblCellSpacing w:w="1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222"/>
        <w:gridCol w:w="53"/>
      </w:tblGrid>
      <w:tr w:rsidR="00C63B9B" w:rsidRPr="008A54EE" w14:paraId="05952A50" w14:textId="77777777" w:rsidTr="003B281A">
        <w:trPr>
          <w:trHeight w:val="224"/>
          <w:tblCellSpacing w:w="11" w:type="dxa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8293923" w14:textId="77777777" w:rsidR="00C63B9B" w:rsidRPr="00E422F1" w:rsidRDefault="00C63B9B" w:rsidP="00B464A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w w:val="99"/>
                <w:sz w:val="20"/>
                <w:szCs w:val="20"/>
              </w:rPr>
              <w:t>Płyta główna</w:t>
            </w: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81DAAA" w14:textId="77777777" w:rsidR="00C63B9B" w:rsidRPr="00E422F1" w:rsidRDefault="00C63B9B" w:rsidP="00B464AB">
            <w:pPr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Płyta główna z możliwością zainstalowania procesora klasy Xeon, z pełną obsługą pamięci ECC.</w:t>
            </w:r>
          </w:p>
        </w:tc>
        <w:tc>
          <w:tcPr>
            <w:tcW w:w="20" w:type="dxa"/>
            <w:vAlign w:val="bottom"/>
          </w:tcPr>
          <w:p w14:paraId="40AE9BA0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3C19ADAA" w14:textId="77777777" w:rsidTr="003B281A">
        <w:trPr>
          <w:trHeight w:val="48"/>
          <w:tblCellSpacing w:w="11" w:type="dxa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4E2BA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AE517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1E33964C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3806D0B1" w14:textId="77777777" w:rsidTr="003B281A">
        <w:trPr>
          <w:trHeight w:val="204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28143F" w14:textId="77777777" w:rsidR="00C63B9B" w:rsidRPr="00E422F1" w:rsidRDefault="00C63B9B" w:rsidP="00B464AB">
            <w:pPr>
              <w:spacing w:line="204" w:lineRule="exac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Wydajność obliczeniowa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5C9D8549" w14:textId="77777777" w:rsidR="00C63B9B" w:rsidRPr="00E422F1" w:rsidRDefault="00C63B9B" w:rsidP="00B464AB">
            <w:pPr>
              <w:spacing w:line="204" w:lineRule="exact"/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Procesor co najmniej klasy Intel Xeon E3-1220v2</w:t>
            </w:r>
          </w:p>
        </w:tc>
        <w:tc>
          <w:tcPr>
            <w:tcW w:w="20" w:type="dxa"/>
            <w:vAlign w:val="bottom"/>
          </w:tcPr>
          <w:p w14:paraId="220F178A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059B64D3" w14:textId="77777777" w:rsidTr="003B281A">
        <w:trPr>
          <w:trHeight w:val="239"/>
          <w:tblCellSpacing w:w="11" w:type="dxa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80DBAE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8AA0F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6A20C110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0DD20583" w14:textId="77777777" w:rsidTr="003B281A">
        <w:trPr>
          <w:trHeight w:val="204"/>
          <w:tblCellSpacing w:w="11" w:type="dxa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77AD3F" w14:textId="77777777" w:rsidR="00C63B9B" w:rsidRPr="00E422F1" w:rsidRDefault="00C63B9B" w:rsidP="00B464A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w w:val="98"/>
                <w:sz w:val="20"/>
                <w:szCs w:val="20"/>
              </w:rPr>
              <w:t>Pamięć operacyjna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4B3E2560" w14:textId="77777777" w:rsidR="00C63B9B" w:rsidRPr="00E422F1" w:rsidRDefault="00C63B9B" w:rsidP="00B464AB">
            <w:pPr>
              <w:spacing w:line="204" w:lineRule="exact"/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Min. 4GB 1333MHz DDR3 ECC możliwość rozbudowy do 128GB, na płycie głównej powinno</w:t>
            </w:r>
          </w:p>
        </w:tc>
        <w:tc>
          <w:tcPr>
            <w:tcW w:w="20" w:type="dxa"/>
            <w:vAlign w:val="bottom"/>
          </w:tcPr>
          <w:p w14:paraId="2A2CA566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5D5628CE" w14:textId="77777777" w:rsidTr="003B281A">
        <w:trPr>
          <w:trHeight w:val="127"/>
          <w:tblCellSpacing w:w="11" w:type="dxa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2A22B1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14:paraId="6481D1AA" w14:textId="77777777" w:rsidR="00C63B9B" w:rsidRPr="00E422F1" w:rsidRDefault="00C63B9B" w:rsidP="00B464AB">
            <w:pPr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znajdować się minimum 4 sloty przeznaczonych dla pamięci.</w:t>
            </w:r>
          </w:p>
        </w:tc>
        <w:tc>
          <w:tcPr>
            <w:tcW w:w="20" w:type="dxa"/>
            <w:vAlign w:val="bottom"/>
          </w:tcPr>
          <w:p w14:paraId="63556024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3FE32643" w14:textId="77777777" w:rsidTr="003B281A">
        <w:trPr>
          <w:trHeight w:val="125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685DF9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14:paraId="37E9EBF4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40DC8F5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0FE3FB89" w14:textId="77777777" w:rsidTr="003B281A">
        <w:trPr>
          <w:trHeight w:val="48"/>
          <w:tblCellSpacing w:w="11" w:type="dxa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3FA838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51196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62206588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25012669" w14:textId="77777777" w:rsidTr="003B281A">
        <w:trPr>
          <w:trHeight w:val="204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5642D" w14:textId="77777777" w:rsidR="00C63B9B" w:rsidRPr="00E422F1" w:rsidRDefault="00C63B9B" w:rsidP="00B464AB">
            <w:pPr>
              <w:spacing w:line="204" w:lineRule="exac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w w:val="98"/>
                <w:sz w:val="20"/>
                <w:szCs w:val="20"/>
              </w:rPr>
              <w:t>Parametry pamięci</w:t>
            </w: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14:paraId="7350EF08" w14:textId="77777777" w:rsidR="00C63B9B" w:rsidRPr="00E422F1" w:rsidRDefault="00C63B9B" w:rsidP="00B464AB">
            <w:pPr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Min. 1TB SATA 7200 RPM</w:t>
            </w:r>
          </w:p>
        </w:tc>
        <w:tc>
          <w:tcPr>
            <w:tcW w:w="20" w:type="dxa"/>
            <w:vAlign w:val="bottom"/>
          </w:tcPr>
          <w:p w14:paraId="02EEFA33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27169B50" w14:textId="77777777" w:rsidTr="003B281A">
        <w:trPr>
          <w:trHeight w:val="127"/>
          <w:tblCellSpacing w:w="11" w:type="dxa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B403F" w14:textId="77777777" w:rsidR="00C63B9B" w:rsidRPr="00E422F1" w:rsidRDefault="00C63B9B" w:rsidP="00B464A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w w:val="97"/>
                <w:sz w:val="20"/>
                <w:szCs w:val="20"/>
              </w:rPr>
              <w:t>masowej</w:t>
            </w: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14:paraId="6E4C80E8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07FA4430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77A8378B" w14:textId="77777777" w:rsidTr="003B281A">
        <w:trPr>
          <w:trHeight w:val="125"/>
          <w:tblCellSpacing w:w="11" w:type="dxa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1168B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26DA9B1A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B7D0EA9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7BC9ECE6" w14:textId="77777777" w:rsidTr="003B281A">
        <w:trPr>
          <w:trHeight w:val="239"/>
          <w:tblCellSpacing w:w="11" w:type="dxa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67BAA6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01C31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58F64BE1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69012501" w14:textId="77777777" w:rsidTr="003B281A">
        <w:trPr>
          <w:trHeight w:val="204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921E8E" w14:textId="77777777" w:rsidR="00C63B9B" w:rsidRPr="00E422F1" w:rsidRDefault="00C63B9B" w:rsidP="00B464AB">
            <w:pPr>
              <w:spacing w:line="204" w:lineRule="exac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w w:val="98"/>
                <w:sz w:val="20"/>
                <w:szCs w:val="20"/>
              </w:rPr>
              <w:t>Napęd optyczny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5CAAEFBF" w14:textId="77777777" w:rsidR="00C63B9B" w:rsidRPr="00E422F1" w:rsidRDefault="00C63B9B" w:rsidP="00B464AB">
            <w:pPr>
              <w:spacing w:line="204" w:lineRule="exact"/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Wbudowany napęd DVD+/-RW</w:t>
            </w:r>
          </w:p>
        </w:tc>
        <w:tc>
          <w:tcPr>
            <w:tcW w:w="20" w:type="dxa"/>
            <w:vAlign w:val="bottom"/>
          </w:tcPr>
          <w:p w14:paraId="24BC5B23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789600F3" w14:textId="77777777" w:rsidTr="003B281A">
        <w:trPr>
          <w:trHeight w:val="239"/>
          <w:tblCellSpacing w:w="11" w:type="dxa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588A7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86115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1C014A8F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5DD89C66" w14:textId="77777777" w:rsidTr="003B281A">
        <w:trPr>
          <w:trHeight w:val="204"/>
          <w:tblCellSpacing w:w="11" w:type="dxa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AF628A" w14:textId="77777777" w:rsidR="00C63B9B" w:rsidRPr="00E422F1" w:rsidRDefault="00C63B9B" w:rsidP="00B464A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w w:val="99"/>
                <w:sz w:val="20"/>
                <w:szCs w:val="20"/>
              </w:rPr>
              <w:t>Karta graficzna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3C641024" w14:textId="77777777" w:rsidR="00C63B9B" w:rsidRPr="00E422F1" w:rsidRDefault="00C63B9B" w:rsidP="00B464AB">
            <w:pPr>
              <w:spacing w:line="204" w:lineRule="exact"/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Jedna karta graficzna PCIex16, każda min. 1GB pamięci RAM GDDR3, ze wsparciem dla Open GL</w:t>
            </w:r>
          </w:p>
        </w:tc>
        <w:tc>
          <w:tcPr>
            <w:tcW w:w="20" w:type="dxa"/>
            <w:vAlign w:val="bottom"/>
          </w:tcPr>
          <w:p w14:paraId="65CBFDE8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124704CE" w14:textId="77777777" w:rsidTr="003B281A">
        <w:trPr>
          <w:trHeight w:val="127"/>
          <w:tblCellSpacing w:w="11" w:type="dxa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4DD34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14:paraId="21D7002A" w14:textId="77777777" w:rsidR="00C63B9B" w:rsidRPr="00E422F1" w:rsidRDefault="00C63B9B" w:rsidP="00B464AB">
            <w:pPr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4.3, Microsoft Direct X11 i Shader Model 5.0; wyjścia DVI oraz Display Port</w:t>
            </w:r>
          </w:p>
        </w:tc>
        <w:tc>
          <w:tcPr>
            <w:tcW w:w="20" w:type="dxa"/>
            <w:vAlign w:val="bottom"/>
          </w:tcPr>
          <w:p w14:paraId="502E10CA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670FD580" w14:textId="77777777" w:rsidTr="003B281A">
        <w:trPr>
          <w:trHeight w:val="125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900A22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14:paraId="35E19624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A49AA1D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40D2D50C" w14:textId="77777777" w:rsidTr="003B281A">
        <w:trPr>
          <w:trHeight w:val="240"/>
          <w:tblCellSpacing w:w="11" w:type="dxa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7E8DD4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3E14C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6CB6EDEF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1874B00A" w14:textId="77777777" w:rsidTr="003B281A">
        <w:trPr>
          <w:trHeight w:val="204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40480" w14:textId="77777777" w:rsidR="00C63B9B" w:rsidRPr="00E422F1" w:rsidRDefault="00C63B9B" w:rsidP="00B464AB">
            <w:pPr>
              <w:spacing w:line="204" w:lineRule="exac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Interfejs sieciowy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136D85DC" w14:textId="77777777" w:rsidR="00C63B9B" w:rsidRPr="00E422F1" w:rsidRDefault="00C63B9B" w:rsidP="00B464AB">
            <w:pPr>
              <w:spacing w:line="204" w:lineRule="exact"/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Karta sieciowa 10/100/1000 Ethernet RJ45, zintegrowana z płytą główną</w:t>
            </w:r>
          </w:p>
        </w:tc>
        <w:tc>
          <w:tcPr>
            <w:tcW w:w="20" w:type="dxa"/>
            <w:vAlign w:val="bottom"/>
          </w:tcPr>
          <w:p w14:paraId="6BB4F700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1A6E5694" w14:textId="77777777" w:rsidTr="003B281A">
        <w:trPr>
          <w:trHeight w:val="239"/>
          <w:tblCellSpacing w:w="11" w:type="dxa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923EFB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70ABC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FB3A930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1689FA1A" w14:textId="77777777" w:rsidTr="003B281A">
        <w:trPr>
          <w:trHeight w:val="204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FC31D4" w14:textId="77777777" w:rsidR="00C63B9B" w:rsidRPr="00E422F1" w:rsidRDefault="00C63B9B" w:rsidP="00B464AB">
            <w:pPr>
              <w:spacing w:line="204" w:lineRule="exac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w w:val="98"/>
                <w:sz w:val="20"/>
                <w:szCs w:val="20"/>
              </w:rPr>
              <w:t>Wyposażenie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07103F20" w14:textId="77777777" w:rsidR="00C63B9B" w:rsidRPr="00E422F1" w:rsidRDefault="00C63B9B" w:rsidP="00B464AB">
            <w:pPr>
              <w:spacing w:line="204" w:lineRule="exact"/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Karta dźwiękowa zintegrowana z płytą główną, zgodna z High Definition, 24-bitowa konwersja</w:t>
            </w:r>
          </w:p>
        </w:tc>
        <w:tc>
          <w:tcPr>
            <w:tcW w:w="20" w:type="dxa"/>
            <w:vAlign w:val="bottom"/>
          </w:tcPr>
          <w:p w14:paraId="15526F71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3972647F" w14:textId="77777777" w:rsidTr="003B281A">
        <w:trPr>
          <w:trHeight w:val="252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4C65D3" w14:textId="77777777" w:rsidR="00C63B9B" w:rsidRPr="00E422F1" w:rsidRDefault="00C63B9B" w:rsidP="00B464A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multimedialne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7BEB3A32" w14:textId="77777777" w:rsidR="00C63B9B" w:rsidRPr="00E422F1" w:rsidRDefault="00C63B9B" w:rsidP="00B464AB">
            <w:pPr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sygnału cyfrowego na analogowy i analogowego na cyfrowy</w:t>
            </w:r>
          </w:p>
        </w:tc>
        <w:tc>
          <w:tcPr>
            <w:tcW w:w="20" w:type="dxa"/>
            <w:vAlign w:val="bottom"/>
          </w:tcPr>
          <w:p w14:paraId="0A249B9C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0BAD8F3D" w14:textId="77777777" w:rsidTr="003B281A">
        <w:trPr>
          <w:trHeight w:val="239"/>
          <w:tblCellSpacing w:w="11" w:type="dxa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863825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4E5BE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0E8E7F12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23C79A98" w14:textId="77777777" w:rsidTr="003B281A">
        <w:trPr>
          <w:trHeight w:val="204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5CC565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2E0D69F1" w14:textId="77777777" w:rsidR="00C63B9B" w:rsidRPr="00E422F1" w:rsidRDefault="00C63B9B" w:rsidP="00B464AB">
            <w:pPr>
              <w:spacing w:line="204" w:lineRule="exact"/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Obudowa typu Tower, wyposażona we wbudowany czujnik otwarcia obudowy</w:t>
            </w:r>
          </w:p>
        </w:tc>
        <w:tc>
          <w:tcPr>
            <w:tcW w:w="20" w:type="dxa"/>
            <w:vAlign w:val="bottom"/>
          </w:tcPr>
          <w:p w14:paraId="53A60982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364BD129" w14:textId="77777777" w:rsidTr="003B281A">
        <w:trPr>
          <w:trHeight w:val="451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826EF1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15E6F676" w14:textId="77777777" w:rsidR="00C63B9B" w:rsidRPr="00E422F1" w:rsidRDefault="00C63B9B" w:rsidP="00B464AB">
            <w:pPr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Wnęki na napędy: min. 2 x 5.25” zewnętrzne, min. 2 x 3.5” wewnętrzne,</w:t>
            </w:r>
          </w:p>
        </w:tc>
        <w:tc>
          <w:tcPr>
            <w:tcW w:w="20" w:type="dxa"/>
            <w:vAlign w:val="bottom"/>
          </w:tcPr>
          <w:p w14:paraId="5889B75A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220449B4" w14:textId="77777777" w:rsidTr="003B281A">
        <w:trPr>
          <w:trHeight w:val="454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3E717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4BE524FD" w14:textId="77777777" w:rsidR="00C63B9B" w:rsidRPr="00E422F1" w:rsidRDefault="00C63B9B" w:rsidP="00B464AB">
            <w:pPr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Moduł konstrukcji obudowy w jednostce centralnej komputera powinien pozwalać na demontaż</w:t>
            </w:r>
          </w:p>
        </w:tc>
        <w:tc>
          <w:tcPr>
            <w:tcW w:w="20" w:type="dxa"/>
            <w:vAlign w:val="bottom"/>
          </w:tcPr>
          <w:p w14:paraId="30C8CA43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0255A699" w14:textId="77777777" w:rsidTr="003B281A">
        <w:trPr>
          <w:trHeight w:val="252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C3E4F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343F0DDA" w14:textId="77777777" w:rsidR="00C63B9B" w:rsidRPr="00E422F1" w:rsidRDefault="00C63B9B" w:rsidP="00B464AB">
            <w:pPr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kart rozszerzeń i napędów bez konieczności użycia narzędzi (wyklucza się użycia wkrętów)</w:t>
            </w:r>
          </w:p>
        </w:tc>
        <w:tc>
          <w:tcPr>
            <w:tcW w:w="20" w:type="dxa"/>
            <w:vAlign w:val="bottom"/>
          </w:tcPr>
          <w:p w14:paraId="72034407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6909008D" w14:textId="77777777" w:rsidTr="003B281A">
        <w:trPr>
          <w:trHeight w:val="454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4FE58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2DFE49BE" w14:textId="77777777" w:rsidR="00C63B9B" w:rsidRPr="00E422F1" w:rsidRDefault="00C63B9B" w:rsidP="00B464AB">
            <w:pPr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Obudowa musi posiadać wbudowany wizualny lub dźwiękowy system diagnostyczny, służący do</w:t>
            </w:r>
          </w:p>
        </w:tc>
        <w:tc>
          <w:tcPr>
            <w:tcW w:w="20" w:type="dxa"/>
            <w:vAlign w:val="bottom"/>
          </w:tcPr>
          <w:p w14:paraId="0F5FCB5A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161D733B" w14:textId="77777777" w:rsidTr="003B281A">
        <w:trPr>
          <w:trHeight w:val="252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671EA8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240FC90E" w14:textId="77777777" w:rsidR="00C63B9B" w:rsidRPr="00E422F1" w:rsidRDefault="00C63B9B" w:rsidP="00B464AB">
            <w:pPr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sygnalizowania i diagnozowania problemów z komputerem i jego komponentami, a w</w:t>
            </w:r>
          </w:p>
        </w:tc>
        <w:tc>
          <w:tcPr>
            <w:tcW w:w="20" w:type="dxa"/>
            <w:vAlign w:val="bottom"/>
          </w:tcPr>
          <w:p w14:paraId="0CA0F681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14F2A730" w14:textId="77777777" w:rsidTr="003B281A">
        <w:trPr>
          <w:trHeight w:val="255"/>
          <w:tblCellSpacing w:w="11" w:type="dxa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DA530A" w14:textId="77777777" w:rsidR="00C63B9B" w:rsidRPr="00E422F1" w:rsidRDefault="00C63B9B" w:rsidP="00B464A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Obudowa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0CB04761" w14:textId="77777777" w:rsidR="00C63B9B" w:rsidRPr="00E422F1" w:rsidRDefault="00C63B9B" w:rsidP="00B464AB">
            <w:pPr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szczególności musi sygnalizować: uszkodzenie lub brak pamięci RAM, uszkodzenie złączy PCI i</w:t>
            </w:r>
          </w:p>
        </w:tc>
        <w:tc>
          <w:tcPr>
            <w:tcW w:w="20" w:type="dxa"/>
            <w:vAlign w:val="bottom"/>
          </w:tcPr>
          <w:p w14:paraId="61AF162D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415C7BA7" w14:textId="77777777" w:rsidTr="003B281A">
        <w:trPr>
          <w:trHeight w:val="125"/>
          <w:tblCellSpacing w:w="11" w:type="dxa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04A7BE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14:paraId="19A3EC8F" w14:textId="77777777" w:rsidR="00C63B9B" w:rsidRPr="00E422F1" w:rsidRDefault="00C63B9B" w:rsidP="00B464AB">
            <w:pPr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PCIe, płyty głównej, uszkodzenie kontrolera video, uszkodzenie dysku twardego, awarię BIOS’u,</w:t>
            </w:r>
          </w:p>
        </w:tc>
        <w:tc>
          <w:tcPr>
            <w:tcW w:w="20" w:type="dxa"/>
            <w:vAlign w:val="bottom"/>
          </w:tcPr>
          <w:p w14:paraId="40B6D6D5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5B31FF39" w14:textId="77777777" w:rsidTr="003B281A">
        <w:trPr>
          <w:trHeight w:val="127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007A15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14:paraId="715824E2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5D8BE737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6862B86E" w14:textId="77777777" w:rsidTr="003B281A">
        <w:trPr>
          <w:trHeight w:val="252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190A2C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63A7F301" w14:textId="77777777" w:rsidR="00C63B9B" w:rsidRPr="00E422F1" w:rsidRDefault="00C63B9B" w:rsidP="00B464AB">
            <w:pPr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awarię procesora</w:t>
            </w:r>
          </w:p>
        </w:tc>
        <w:tc>
          <w:tcPr>
            <w:tcW w:w="20" w:type="dxa"/>
            <w:vAlign w:val="bottom"/>
          </w:tcPr>
          <w:p w14:paraId="3D224FF8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5276A433" w14:textId="77777777" w:rsidTr="003B281A">
        <w:trPr>
          <w:trHeight w:val="454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4A3DE9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7135E756" w14:textId="6876BD23" w:rsidR="00C63B9B" w:rsidRPr="00E422F1" w:rsidRDefault="00C63B9B" w:rsidP="00B464AB">
            <w:pPr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Oferowany system diagnostyczny nie może wykorzystywać minimalnej ilości slotów</w:t>
            </w:r>
            <w:r w:rsidR="00575137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vAlign w:val="bottom"/>
          </w:tcPr>
          <w:p w14:paraId="3BF8CA53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4FD26CB0" w14:textId="77777777" w:rsidTr="003B281A">
        <w:trPr>
          <w:trHeight w:val="252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60E66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2DE318AD" w14:textId="77777777" w:rsidR="00C63B9B" w:rsidRPr="00E422F1" w:rsidRDefault="00C63B9B" w:rsidP="00B464AB">
            <w:pPr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wymaganych dla płyty głównej</w:t>
            </w:r>
          </w:p>
        </w:tc>
        <w:tc>
          <w:tcPr>
            <w:tcW w:w="20" w:type="dxa"/>
            <w:vAlign w:val="bottom"/>
          </w:tcPr>
          <w:p w14:paraId="7C367278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16A83466" w14:textId="77777777" w:rsidTr="003B281A">
        <w:trPr>
          <w:trHeight w:val="454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A088F5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67B303DB" w14:textId="77777777" w:rsidR="00C63B9B" w:rsidRPr="00E422F1" w:rsidRDefault="00C63B9B" w:rsidP="00B464AB">
            <w:pPr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Zasilacz min. 320W</w:t>
            </w:r>
          </w:p>
        </w:tc>
        <w:tc>
          <w:tcPr>
            <w:tcW w:w="20" w:type="dxa"/>
            <w:vAlign w:val="bottom"/>
          </w:tcPr>
          <w:p w14:paraId="59A7D521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4B9F2C0B" w14:textId="77777777" w:rsidTr="003B281A">
        <w:trPr>
          <w:trHeight w:val="451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EEE5A0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60EC0A48" w14:textId="77777777" w:rsidR="00C63B9B" w:rsidRPr="00E422F1" w:rsidRDefault="00C63B9B" w:rsidP="00B464AB">
            <w:pPr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Obudowa musi umożliwiać zastosowanie zabezpieczenia fizycznego w postaci linki metalowej</w:t>
            </w:r>
          </w:p>
        </w:tc>
        <w:tc>
          <w:tcPr>
            <w:tcW w:w="20" w:type="dxa"/>
            <w:vAlign w:val="bottom"/>
          </w:tcPr>
          <w:p w14:paraId="5A536038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71FC7F55" w14:textId="77777777" w:rsidTr="003B281A">
        <w:trPr>
          <w:trHeight w:val="254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98AD2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4FFF788C" w14:textId="77777777" w:rsidR="00C63B9B" w:rsidRPr="00E422F1" w:rsidRDefault="00C63B9B" w:rsidP="00B464AB">
            <w:pPr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(złącze blokady Kensingtona) oraz kłódki (oczko w obudowie do założenia kłódki)</w:t>
            </w:r>
          </w:p>
        </w:tc>
        <w:tc>
          <w:tcPr>
            <w:tcW w:w="20" w:type="dxa"/>
            <w:vAlign w:val="bottom"/>
          </w:tcPr>
          <w:p w14:paraId="16C08008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7756C26A" w14:textId="77777777" w:rsidTr="003B281A">
        <w:trPr>
          <w:trHeight w:val="237"/>
          <w:tblCellSpacing w:w="11" w:type="dxa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ADC434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D077C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0524FEFC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61BB70F2" w14:textId="77777777" w:rsidTr="003B281A">
        <w:trPr>
          <w:trHeight w:val="204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D578A" w14:textId="77777777" w:rsidR="00C63B9B" w:rsidRPr="00E422F1" w:rsidRDefault="00C63B9B" w:rsidP="00B464AB">
            <w:pPr>
              <w:spacing w:line="204" w:lineRule="exac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Akcesoria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3BC42CDD" w14:textId="77777777" w:rsidR="00C63B9B" w:rsidRPr="00E422F1" w:rsidRDefault="00C63B9B" w:rsidP="00B464AB">
            <w:pPr>
              <w:spacing w:line="204" w:lineRule="exact"/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Klawiatura USB, mysz USB</w:t>
            </w:r>
          </w:p>
        </w:tc>
        <w:tc>
          <w:tcPr>
            <w:tcW w:w="20" w:type="dxa"/>
            <w:vAlign w:val="bottom"/>
          </w:tcPr>
          <w:p w14:paraId="6FF9EB0E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6FC1273A" w14:textId="77777777" w:rsidTr="003B281A">
        <w:trPr>
          <w:trHeight w:val="239"/>
          <w:tblCellSpacing w:w="11" w:type="dxa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E8CD4D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8F78F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7CDE1B10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49DD2129" w14:textId="77777777" w:rsidTr="003B281A">
        <w:trPr>
          <w:trHeight w:val="204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0AC3FF" w14:textId="77777777" w:rsidR="00C63B9B" w:rsidRPr="00E422F1" w:rsidRDefault="00C63B9B" w:rsidP="00B464AB">
            <w:pPr>
              <w:spacing w:line="204" w:lineRule="exac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w w:val="98"/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180DE515" w14:textId="77777777" w:rsidR="00C63B9B" w:rsidRPr="00E422F1" w:rsidRDefault="00C63B9B" w:rsidP="00B464AB">
            <w:pPr>
              <w:spacing w:line="204" w:lineRule="exact"/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 xml:space="preserve">Zainstalowany system operacyjny Microsoft Windows </w:t>
            </w:r>
            <w:r w:rsidR="005B2E93" w:rsidRPr="00E422F1">
              <w:rPr>
                <w:rFonts w:ascii="Verdana" w:eastAsia="Calibri" w:hAnsi="Verdana" w:cs="Times New Roman"/>
                <w:sz w:val="20"/>
                <w:szCs w:val="20"/>
              </w:rPr>
              <w:t>10 lub nowszy</w:t>
            </w:r>
          </w:p>
        </w:tc>
        <w:tc>
          <w:tcPr>
            <w:tcW w:w="20" w:type="dxa"/>
            <w:vAlign w:val="bottom"/>
          </w:tcPr>
          <w:p w14:paraId="681A0921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690BBE37" w14:textId="77777777" w:rsidTr="003B281A">
        <w:trPr>
          <w:trHeight w:val="240"/>
          <w:tblCellSpacing w:w="11" w:type="dxa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4E0A7F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5737E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1A5C7BF2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2D1500C2" w14:textId="77777777" w:rsidTr="003B281A">
        <w:trPr>
          <w:trHeight w:val="214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D32E1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7DE58E9E" w14:textId="77777777" w:rsidR="00C63B9B" w:rsidRPr="00E422F1" w:rsidRDefault="00C63B9B" w:rsidP="00B464AB">
            <w:pPr>
              <w:spacing w:line="214" w:lineRule="exact"/>
              <w:ind w:left="40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Symbol" w:hAnsi="Verdana" w:cs="Times New Roman"/>
                <w:sz w:val="20"/>
                <w:szCs w:val="20"/>
              </w:rPr>
              <w:t></w:t>
            </w: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 xml:space="preserve">   Certyfikat ISO 9001:2000 dla producenta sprzętu</w:t>
            </w:r>
          </w:p>
        </w:tc>
        <w:tc>
          <w:tcPr>
            <w:tcW w:w="20" w:type="dxa"/>
            <w:vAlign w:val="bottom"/>
          </w:tcPr>
          <w:p w14:paraId="6A9D3C08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046F5AAE" w14:textId="77777777" w:rsidTr="003B281A">
        <w:trPr>
          <w:trHeight w:val="331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CAE400" w14:textId="77777777" w:rsidR="00C63B9B" w:rsidRPr="00E422F1" w:rsidRDefault="00C63B9B" w:rsidP="00B464A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Certyfikaty</w:t>
            </w: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14:paraId="17999F75" w14:textId="77777777" w:rsidR="00C63B9B" w:rsidRPr="00E422F1" w:rsidRDefault="00C63B9B" w:rsidP="00B464AB">
            <w:pPr>
              <w:ind w:left="40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Symbol" w:hAnsi="Verdana" w:cs="Times New Roman"/>
                <w:sz w:val="20"/>
                <w:szCs w:val="20"/>
              </w:rPr>
              <w:t></w:t>
            </w: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 xml:space="preserve">   Certyfikat ISO 14001 dla producenta sprzętu</w:t>
            </w:r>
          </w:p>
        </w:tc>
        <w:tc>
          <w:tcPr>
            <w:tcW w:w="20" w:type="dxa"/>
            <w:vAlign w:val="bottom"/>
          </w:tcPr>
          <w:p w14:paraId="7B86FB9B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2F82E4CA" w14:textId="77777777" w:rsidTr="003B281A">
        <w:trPr>
          <w:trHeight w:val="132"/>
          <w:tblCellSpacing w:w="11" w:type="dxa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671F2" w14:textId="77777777" w:rsidR="00C63B9B" w:rsidRPr="00E422F1" w:rsidRDefault="00C63B9B" w:rsidP="00B464A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w w:val="98"/>
                <w:sz w:val="20"/>
                <w:szCs w:val="20"/>
              </w:rPr>
              <w:t>i standardy</w:t>
            </w: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14:paraId="0F7E1541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730204E6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3E7C393F" w14:textId="77777777" w:rsidTr="003B281A">
        <w:trPr>
          <w:trHeight w:val="120"/>
          <w:tblCellSpacing w:w="11" w:type="dxa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8FEF53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6BDD2A1A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1EA51751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7DBF6F72" w14:textId="77777777" w:rsidTr="003B281A">
        <w:trPr>
          <w:trHeight w:val="341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ACEFEB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0B7CCF89" w14:textId="77777777" w:rsidR="00C63B9B" w:rsidRPr="00E422F1" w:rsidRDefault="00C63B9B" w:rsidP="00B464AB">
            <w:pPr>
              <w:ind w:left="40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Symbol" w:hAnsi="Verdana" w:cs="Times New Roman"/>
                <w:sz w:val="20"/>
                <w:szCs w:val="20"/>
              </w:rPr>
              <w:t></w:t>
            </w: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 xml:space="preserve">   Certyfikat CE</w:t>
            </w:r>
          </w:p>
        </w:tc>
        <w:tc>
          <w:tcPr>
            <w:tcW w:w="20" w:type="dxa"/>
            <w:vAlign w:val="bottom"/>
          </w:tcPr>
          <w:p w14:paraId="4E3260FC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2A2006E4" w14:textId="77777777" w:rsidTr="003B281A">
        <w:trPr>
          <w:trHeight w:val="239"/>
          <w:tblCellSpacing w:w="11" w:type="dxa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2368B1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426F1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7C06C0D1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797C817D" w14:textId="77777777" w:rsidTr="003B281A">
        <w:trPr>
          <w:trHeight w:val="204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B52123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24C4FA0F" w14:textId="77777777" w:rsidR="00C63B9B" w:rsidRPr="00E422F1" w:rsidRDefault="00C63B9B" w:rsidP="00B464AB">
            <w:pPr>
              <w:spacing w:line="204" w:lineRule="exact"/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Trzy lata gwarancji producenta realizowanej w miejscu instalacji sprzętu, z czasem naprawy</w:t>
            </w:r>
          </w:p>
        </w:tc>
        <w:tc>
          <w:tcPr>
            <w:tcW w:w="20" w:type="dxa"/>
            <w:vAlign w:val="bottom"/>
          </w:tcPr>
          <w:p w14:paraId="33B9C9B9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3AE27451" w14:textId="77777777" w:rsidTr="003B281A">
        <w:trPr>
          <w:trHeight w:val="252"/>
          <w:tblCellSpacing w:w="11" w:type="dxa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09CF6" w14:textId="77777777" w:rsidR="00C63B9B" w:rsidRPr="00E422F1" w:rsidRDefault="00C63B9B" w:rsidP="00B464A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w w:val="99"/>
                <w:sz w:val="20"/>
                <w:szCs w:val="20"/>
              </w:rPr>
              <w:t>Warunki gwarancji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39124948" w14:textId="77777777" w:rsidR="00C63B9B" w:rsidRPr="00E422F1" w:rsidRDefault="00C63B9B" w:rsidP="00B464AB">
            <w:pPr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NBD. Diagnostyka po zgłoszeniu awarii przeprowadzana w miejscu instalacji przez pracownika</w:t>
            </w:r>
          </w:p>
        </w:tc>
        <w:tc>
          <w:tcPr>
            <w:tcW w:w="20" w:type="dxa"/>
            <w:vAlign w:val="bottom"/>
          </w:tcPr>
          <w:p w14:paraId="0D9226AD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1BB712FB" w14:textId="77777777" w:rsidTr="003B281A">
        <w:trPr>
          <w:trHeight w:val="127"/>
          <w:tblCellSpacing w:w="11" w:type="dxa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52D7B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14:paraId="21FE8A4C" w14:textId="77777777" w:rsidR="00C63B9B" w:rsidRPr="00E422F1" w:rsidRDefault="00C63B9B" w:rsidP="00B464AB">
            <w:pPr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producenta lub autoryzowanego przez producenta serwisu. W razie awarii dyski twarde</w:t>
            </w:r>
          </w:p>
        </w:tc>
        <w:tc>
          <w:tcPr>
            <w:tcW w:w="20" w:type="dxa"/>
            <w:vAlign w:val="bottom"/>
          </w:tcPr>
          <w:p w14:paraId="3D0C4B71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086AFE74" w14:textId="77777777" w:rsidTr="003B281A">
        <w:trPr>
          <w:trHeight w:val="125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5FF45C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14:paraId="512E4AB5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77F4E10F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3E144519" w14:textId="77777777" w:rsidTr="003B281A">
        <w:trPr>
          <w:trHeight w:val="254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06150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0892043F" w14:textId="77777777" w:rsidR="00C63B9B" w:rsidRPr="00E422F1" w:rsidRDefault="00C63B9B" w:rsidP="00B464AB">
            <w:pPr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pozostają własnością Zamawiającego.</w:t>
            </w:r>
          </w:p>
        </w:tc>
        <w:tc>
          <w:tcPr>
            <w:tcW w:w="20" w:type="dxa"/>
            <w:vAlign w:val="bottom"/>
          </w:tcPr>
          <w:p w14:paraId="64B9919E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2154C986" w14:textId="77777777" w:rsidTr="003B281A">
        <w:trPr>
          <w:trHeight w:val="48"/>
          <w:tblCellSpacing w:w="11" w:type="dxa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AB9CBC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8AB2C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5BB666A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7AAE0F4C" w14:textId="77777777" w:rsidTr="003B281A">
        <w:trPr>
          <w:trHeight w:val="206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3EB6D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132B94F5" w14:textId="77777777" w:rsidR="00C63B9B" w:rsidRPr="00E422F1" w:rsidRDefault="00C63B9B" w:rsidP="00B464AB">
            <w:pPr>
              <w:spacing w:line="206" w:lineRule="exact"/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Bezpłatny dostęp do najnowszych sterowników i uaktualnień na stronie producenta zestawu.</w:t>
            </w:r>
          </w:p>
        </w:tc>
        <w:tc>
          <w:tcPr>
            <w:tcW w:w="20" w:type="dxa"/>
            <w:vAlign w:val="bottom"/>
          </w:tcPr>
          <w:p w14:paraId="09FE451D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7152BF83" w14:textId="77777777" w:rsidTr="003B281A">
        <w:trPr>
          <w:trHeight w:val="226"/>
          <w:tblCellSpacing w:w="11" w:type="dxa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8DC56F" w14:textId="77777777" w:rsidR="00C63B9B" w:rsidRPr="00E422F1" w:rsidRDefault="00C63B9B" w:rsidP="00B464A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w w:val="99"/>
                <w:sz w:val="20"/>
                <w:szCs w:val="20"/>
              </w:rPr>
              <w:t>Wymagania dodatkowe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13DBD951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742CAF6C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62E5B6A2" w14:textId="77777777" w:rsidTr="003B281A">
        <w:trPr>
          <w:trHeight w:val="226"/>
          <w:tblCellSpacing w:w="11" w:type="dxa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9F968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14:paraId="5E31C526" w14:textId="77777777" w:rsidR="00C63B9B" w:rsidRPr="00E422F1" w:rsidRDefault="00C63B9B" w:rsidP="00B464AB">
            <w:pPr>
              <w:ind w:left="40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eastAsia="Calibri" w:hAnsi="Verdana" w:cs="Times New Roman"/>
                <w:sz w:val="20"/>
                <w:szCs w:val="20"/>
              </w:rPr>
              <w:t>Możliwość wyświetlenia do 144 strumieni wideo jednocześnie</w:t>
            </w:r>
          </w:p>
        </w:tc>
        <w:tc>
          <w:tcPr>
            <w:tcW w:w="20" w:type="dxa"/>
            <w:vAlign w:val="bottom"/>
          </w:tcPr>
          <w:p w14:paraId="36652FC0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63B9B" w:rsidRPr="008A54EE" w14:paraId="75034AE6" w14:textId="77777777" w:rsidTr="003B281A">
        <w:trPr>
          <w:trHeight w:val="239"/>
          <w:tblCellSpacing w:w="11" w:type="dxa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9C558C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A9688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30BD9B80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1A5D4BBF" w14:textId="77777777" w:rsidR="00C63B9B" w:rsidRPr="00E422F1" w:rsidRDefault="00C63B9B" w:rsidP="00C63B9B">
      <w:pPr>
        <w:pStyle w:val="Akapitzlist"/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082FB156" w14:textId="77777777" w:rsidR="00C63B9B" w:rsidRPr="00E422F1" w:rsidRDefault="00C63B9B" w:rsidP="00C63B9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b/>
          <w:sz w:val="20"/>
          <w:szCs w:val="20"/>
        </w:rPr>
        <w:t>Minimalne wymagania w zakresie serwera.</w:t>
      </w: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037"/>
        <w:gridCol w:w="2600"/>
        <w:gridCol w:w="5761"/>
      </w:tblGrid>
      <w:tr w:rsidR="00C63B9B" w:rsidRPr="008A54EE" w14:paraId="70D817B2" w14:textId="77777777" w:rsidTr="003B281A">
        <w:trPr>
          <w:trHeight w:hRule="exact" w:val="658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6F678" w14:textId="77777777" w:rsidR="00C63B9B" w:rsidRPr="00E422F1" w:rsidRDefault="00C63B9B" w:rsidP="00B464AB">
            <w:pPr>
              <w:rPr>
                <w:rFonts w:ascii="Verdana" w:hAnsi="Verdana" w:cs="Times New Roman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A5215" w14:textId="77777777" w:rsidR="00C63B9B" w:rsidRPr="00E422F1" w:rsidRDefault="00C63B9B" w:rsidP="00B464AB">
            <w:pPr>
              <w:pStyle w:val="TableParagraph"/>
              <w:spacing w:before="49"/>
              <w:ind w:left="632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b/>
                <w:spacing w:val="-1"/>
                <w:sz w:val="20"/>
                <w:szCs w:val="20"/>
              </w:rPr>
              <w:t>Parametr,</w:t>
            </w:r>
            <w:r w:rsidRPr="00E422F1">
              <w:rPr>
                <w:rFonts w:ascii="Verdana" w:hAnsi="Verdana" w:cs="Times New Roman"/>
                <w:b/>
                <w:spacing w:val="-14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b/>
                <w:spacing w:val="-1"/>
                <w:sz w:val="20"/>
                <w:szCs w:val="20"/>
              </w:rPr>
              <w:t>cecha,</w:t>
            </w:r>
          </w:p>
          <w:p w14:paraId="34DBA61A" w14:textId="77777777" w:rsidR="00C63B9B" w:rsidRPr="00E422F1" w:rsidRDefault="00C63B9B" w:rsidP="00B464AB">
            <w:pPr>
              <w:pStyle w:val="TableParagraph"/>
              <w:spacing w:before="34"/>
              <w:ind w:left="687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b/>
                <w:sz w:val="20"/>
                <w:szCs w:val="20"/>
              </w:rPr>
              <w:t>funkcjonalność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00F4E" w14:textId="77777777" w:rsidR="00C63B9B" w:rsidRPr="00E422F1" w:rsidRDefault="00C63B9B" w:rsidP="00B464AB">
            <w:pPr>
              <w:pStyle w:val="TableParagraph"/>
              <w:spacing w:before="49"/>
              <w:jc w:val="center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b/>
                <w:sz w:val="20"/>
                <w:szCs w:val="20"/>
              </w:rPr>
              <w:t>Opis</w:t>
            </w:r>
          </w:p>
        </w:tc>
      </w:tr>
      <w:tr w:rsidR="00C63B9B" w:rsidRPr="008A54EE" w14:paraId="4610EC0F" w14:textId="77777777" w:rsidTr="003B281A">
        <w:trPr>
          <w:trHeight w:hRule="exact" w:val="638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20B3D" w14:textId="77777777" w:rsidR="00C63B9B" w:rsidRPr="00E422F1" w:rsidRDefault="00C63B9B" w:rsidP="00B464AB">
            <w:pPr>
              <w:pStyle w:val="TableParagraph"/>
              <w:spacing w:before="30"/>
              <w:ind w:right="4"/>
              <w:jc w:val="center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1.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5FB81" w14:textId="77777777" w:rsidR="00C63B9B" w:rsidRPr="00E422F1" w:rsidRDefault="00C63B9B" w:rsidP="00B464AB">
            <w:pPr>
              <w:pStyle w:val="TableParagraph"/>
              <w:spacing w:before="30"/>
              <w:ind w:left="44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Płyta</w:t>
            </w:r>
            <w:r w:rsidRPr="00E422F1">
              <w:rPr>
                <w:rFonts w:ascii="Verdana" w:hAnsi="Verdana" w:cs="Times New Roman"/>
                <w:spacing w:val="-10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główna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E3D43" w14:textId="77777777" w:rsidR="00C63B9B" w:rsidRPr="00E422F1" w:rsidRDefault="00C63B9B" w:rsidP="00B464AB">
            <w:pPr>
              <w:pStyle w:val="TableParagraph"/>
              <w:spacing w:before="30" w:line="276" w:lineRule="auto"/>
              <w:ind w:left="44" w:right="221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Przeznaczona</w:t>
            </w:r>
            <w:r w:rsidRPr="00E422F1">
              <w:rPr>
                <w:rFonts w:ascii="Verdana" w:hAnsi="Verdana" w:cs="Times New Roman"/>
                <w:spacing w:val="-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do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serwerów,</w:t>
            </w:r>
            <w:r w:rsidRPr="00E422F1">
              <w:rPr>
                <w:rFonts w:ascii="Verdana" w:hAnsi="Verdana" w:cs="Times New Roman"/>
                <w:spacing w:val="-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dwuprocesorowa</w:t>
            </w:r>
            <w:r w:rsidRPr="00E422F1">
              <w:rPr>
                <w:rFonts w:ascii="Verdana" w:hAnsi="Verdana" w:cs="Times New Roman"/>
                <w:spacing w:val="-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z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możliwością</w:t>
            </w:r>
            <w:r w:rsidRPr="00E422F1">
              <w:rPr>
                <w:rFonts w:ascii="Verdana" w:hAnsi="Verdana" w:cs="Times New Roman"/>
                <w:spacing w:val="-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instalacji</w:t>
            </w:r>
            <w:r w:rsidRPr="00E422F1">
              <w:rPr>
                <w:rFonts w:ascii="Verdana" w:hAnsi="Verdana" w:cs="Times New Roman"/>
                <w:spacing w:val="46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procesorów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4,</w:t>
            </w:r>
            <w:r w:rsidRPr="00E422F1">
              <w:rPr>
                <w:rFonts w:ascii="Verdana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6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8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rdzeniowych.</w:t>
            </w:r>
          </w:p>
        </w:tc>
      </w:tr>
      <w:tr w:rsidR="00C63B9B" w:rsidRPr="008A54EE" w14:paraId="4B99BA28" w14:textId="77777777" w:rsidTr="003B281A">
        <w:trPr>
          <w:trHeight w:hRule="exact" w:val="1164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CE88C" w14:textId="77777777" w:rsidR="00C63B9B" w:rsidRPr="00E422F1" w:rsidRDefault="00C63B9B" w:rsidP="00B464AB">
            <w:pPr>
              <w:pStyle w:val="TableParagraph"/>
              <w:spacing w:before="27"/>
              <w:ind w:right="4"/>
              <w:jc w:val="center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2.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20851" w14:textId="77777777" w:rsidR="00C63B9B" w:rsidRPr="00E422F1" w:rsidRDefault="00C63B9B" w:rsidP="00B464AB">
            <w:pPr>
              <w:pStyle w:val="TableParagraph"/>
              <w:spacing w:before="27"/>
              <w:ind w:left="44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Procesory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F3E0" w14:textId="77777777" w:rsidR="00C63B9B" w:rsidRPr="00E422F1" w:rsidRDefault="00C63B9B" w:rsidP="00B464AB">
            <w:pPr>
              <w:pStyle w:val="TableParagraph"/>
              <w:spacing w:before="27" w:line="276" w:lineRule="auto"/>
              <w:ind w:left="44" w:right="299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Procesor</w:t>
            </w:r>
            <w:r w:rsidRPr="00E422F1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6</w:t>
            </w:r>
            <w:r w:rsidRPr="00E422F1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rdzeniowy</w:t>
            </w:r>
            <w:r w:rsidRPr="00E422F1">
              <w:rPr>
                <w:rFonts w:ascii="Verdana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o</w:t>
            </w:r>
            <w:r w:rsidRPr="00E422F1">
              <w:rPr>
                <w:rFonts w:ascii="Verdana" w:hAnsi="Verdana" w:cs="Times New Roman"/>
                <w:spacing w:val="40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wydajności</w:t>
            </w:r>
            <w:r w:rsidRPr="00E422F1">
              <w:rPr>
                <w:rFonts w:ascii="Verdana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min</w:t>
            </w:r>
            <w:r w:rsidRPr="00E422F1">
              <w:rPr>
                <w:rFonts w:ascii="Verdana" w:hAnsi="Verdana" w:cs="Times New Roman"/>
                <w:spacing w:val="40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4922</w:t>
            </w:r>
            <w:r w:rsidRPr="00E422F1">
              <w:rPr>
                <w:rFonts w:ascii="Verdana" w:hAnsi="Verdana" w:cs="Times New Roman"/>
                <w:spacing w:val="3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-według</w:t>
            </w:r>
            <w:r w:rsidRPr="00E422F1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testów</w:t>
            </w:r>
            <w:r w:rsidRPr="00E422F1">
              <w:rPr>
                <w:rFonts w:ascii="Verdana" w:hAnsi="Verdana" w:cs="Times New Roman"/>
                <w:spacing w:val="3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CPU</w:t>
            </w:r>
            <w:r w:rsidRPr="00E422F1">
              <w:rPr>
                <w:rFonts w:ascii="Verdana" w:hAnsi="Verdana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Mark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publikowanych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na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stronie</w:t>
            </w:r>
            <w:r w:rsidRPr="00E422F1">
              <w:rPr>
                <w:rFonts w:ascii="Verdana" w:hAnsi="Verdana" w:cs="Times New Roman"/>
                <w:spacing w:val="-1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color w:val="0000FF"/>
                <w:spacing w:val="-1"/>
                <w:w w:val="99"/>
                <w:sz w:val="20"/>
                <w:szCs w:val="20"/>
              </w:rPr>
              <w:t xml:space="preserve"> </w:t>
            </w:r>
            <w:hyperlink r:id="rId9">
              <w:r w:rsidRPr="00E422F1">
                <w:rPr>
                  <w:rFonts w:ascii="Verdana" w:hAnsi="Verdana" w:cs="Times New Roman"/>
                  <w:color w:val="0000FF"/>
                  <w:spacing w:val="-1"/>
                  <w:sz w:val="20"/>
                  <w:szCs w:val="20"/>
                </w:rPr>
                <w:t>http://www.cpubenchmark.net/cpu_list.php</w:t>
              </w:r>
            </w:hyperlink>
          </w:p>
        </w:tc>
      </w:tr>
      <w:tr w:rsidR="00C63B9B" w:rsidRPr="008A54EE" w14:paraId="4C400A01" w14:textId="77777777" w:rsidTr="003B281A">
        <w:trPr>
          <w:trHeight w:hRule="exact" w:val="639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76BF1" w14:textId="77777777" w:rsidR="00C63B9B" w:rsidRPr="00E422F1" w:rsidRDefault="00C63B9B" w:rsidP="00B464AB">
            <w:pPr>
              <w:pStyle w:val="TableParagraph"/>
              <w:spacing w:before="30"/>
              <w:ind w:right="4"/>
              <w:jc w:val="center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3.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4ED77" w14:textId="77777777" w:rsidR="00C63B9B" w:rsidRPr="00E422F1" w:rsidRDefault="00C63B9B" w:rsidP="00B464AB">
            <w:pPr>
              <w:pStyle w:val="TableParagraph"/>
              <w:spacing w:before="30"/>
              <w:ind w:left="44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Złącza</w:t>
            </w:r>
            <w:r w:rsidRPr="00E422F1">
              <w:rPr>
                <w:rFonts w:ascii="Verdana" w:hAnsi="Verdana" w:cs="Times New Roman"/>
                <w:spacing w:val="-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PCI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6E42B" w14:textId="77777777" w:rsidR="00C63B9B" w:rsidRPr="00E422F1" w:rsidRDefault="00C63B9B" w:rsidP="00B464AB">
            <w:pPr>
              <w:pStyle w:val="TableParagraph"/>
              <w:spacing w:before="30"/>
              <w:ind w:left="44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3</w:t>
            </w:r>
            <w:r w:rsidRPr="00E422F1">
              <w:rPr>
                <w:rFonts w:ascii="Verdana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PCI-E</w:t>
            </w:r>
            <w:r w:rsidRPr="00E422F1">
              <w:rPr>
                <w:rFonts w:ascii="Verdana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3.0</w:t>
            </w:r>
            <w:r w:rsidRPr="00E422F1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x8,</w:t>
            </w:r>
            <w:r w:rsidRPr="00E422F1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1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PCI-E</w:t>
            </w:r>
            <w:r w:rsidRPr="00E422F1">
              <w:rPr>
                <w:rFonts w:ascii="Verdana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3.0</w:t>
            </w:r>
            <w:r w:rsidRPr="00E422F1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x4</w:t>
            </w:r>
            <w:r w:rsidRPr="00E422F1">
              <w:rPr>
                <w:rFonts w:ascii="Verdana" w:hAnsi="Verdana" w:cs="Times New Roman"/>
                <w:spacing w:val="-2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 xml:space="preserve">(in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x8),</w:t>
            </w:r>
          </w:p>
          <w:p w14:paraId="787C1BB6" w14:textId="77777777" w:rsidR="00C63B9B" w:rsidRPr="00E422F1" w:rsidRDefault="00C63B9B" w:rsidP="005B2E93">
            <w:pPr>
              <w:pStyle w:val="TableParagraph"/>
              <w:spacing w:before="34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1</w:t>
            </w:r>
            <w:r w:rsidRPr="00E422F1">
              <w:rPr>
                <w:rFonts w:ascii="Verdana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PCI-E</w:t>
            </w:r>
            <w:r w:rsidRPr="00E422F1">
              <w:rPr>
                <w:rFonts w:ascii="Verdana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3.0</w:t>
            </w:r>
            <w:r w:rsidRPr="00E422F1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x16,</w:t>
            </w:r>
            <w:r w:rsidRPr="00E422F1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1 PCI-E</w:t>
            </w:r>
            <w:r w:rsidRPr="00E422F1">
              <w:rPr>
                <w:rFonts w:ascii="Verdana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2.0</w:t>
            </w:r>
            <w:r w:rsidRPr="00E422F1">
              <w:rPr>
                <w:rFonts w:ascii="Verdana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1"/>
                <w:sz w:val="20"/>
                <w:szCs w:val="20"/>
              </w:rPr>
              <w:t>x4</w:t>
            </w:r>
            <w:r w:rsidRPr="00E422F1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(in</w:t>
            </w:r>
            <w:r w:rsidRPr="00E422F1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x8),</w:t>
            </w:r>
          </w:p>
        </w:tc>
      </w:tr>
      <w:tr w:rsidR="00C63B9B" w:rsidRPr="008A54EE" w14:paraId="439AAC00" w14:textId="77777777" w:rsidTr="003B281A">
        <w:trPr>
          <w:trHeight w:hRule="exact" w:val="707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CAFFD" w14:textId="77777777" w:rsidR="00C63B9B" w:rsidRPr="00E422F1" w:rsidRDefault="00C63B9B" w:rsidP="00B464AB">
            <w:pPr>
              <w:pStyle w:val="TableParagraph"/>
              <w:spacing w:before="30"/>
              <w:ind w:right="4"/>
              <w:jc w:val="center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4.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BC4F0" w14:textId="77777777" w:rsidR="00C63B9B" w:rsidRDefault="00C63B9B" w:rsidP="00B464AB">
            <w:pPr>
              <w:pStyle w:val="TableParagraph"/>
              <w:spacing w:before="30"/>
              <w:ind w:left="44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Pamięć</w:t>
            </w:r>
          </w:p>
          <w:p w14:paraId="150EFA2A" w14:textId="77777777" w:rsidR="003B281A" w:rsidRDefault="003B281A" w:rsidP="00B464AB">
            <w:pPr>
              <w:pStyle w:val="TableParagraph"/>
              <w:spacing w:before="30"/>
              <w:ind w:left="44"/>
              <w:rPr>
                <w:rFonts w:ascii="Verdana" w:hAnsi="Verdana" w:cs="Times New Roman"/>
                <w:sz w:val="20"/>
                <w:szCs w:val="20"/>
              </w:rPr>
            </w:pPr>
          </w:p>
          <w:p w14:paraId="7A9FE1F7" w14:textId="77777777" w:rsidR="003B281A" w:rsidRDefault="003B281A" w:rsidP="00B464AB">
            <w:pPr>
              <w:pStyle w:val="TableParagraph"/>
              <w:spacing w:before="30"/>
              <w:ind w:left="44"/>
              <w:rPr>
                <w:rFonts w:ascii="Verdana" w:hAnsi="Verdana" w:cs="Times New Roman"/>
                <w:sz w:val="20"/>
                <w:szCs w:val="20"/>
              </w:rPr>
            </w:pPr>
          </w:p>
          <w:p w14:paraId="62ACB039" w14:textId="77777777" w:rsidR="003B281A" w:rsidRDefault="003B281A" w:rsidP="00B464AB">
            <w:pPr>
              <w:pStyle w:val="TableParagraph"/>
              <w:spacing w:before="30"/>
              <w:ind w:left="44"/>
              <w:rPr>
                <w:rFonts w:ascii="Verdana" w:hAnsi="Verdana" w:cs="Times New Roman"/>
                <w:sz w:val="20"/>
                <w:szCs w:val="20"/>
              </w:rPr>
            </w:pPr>
          </w:p>
          <w:p w14:paraId="15F15F57" w14:textId="77777777" w:rsidR="003B281A" w:rsidRDefault="003B281A" w:rsidP="00B464AB">
            <w:pPr>
              <w:pStyle w:val="TableParagraph"/>
              <w:spacing w:before="30"/>
              <w:ind w:left="44"/>
              <w:rPr>
                <w:rFonts w:ascii="Verdana" w:hAnsi="Verdana" w:cs="Times New Roman"/>
                <w:sz w:val="20"/>
                <w:szCs w:val="20"/>
              </w:rPr>
            </w:pPr>
          </w:p>
          <w:p w14:paraId="67E33DE8" w14:textId="77777777" w:rsidR="003B281A" w:rsidRDefault="003B281A" w:rsidP="00B464AB">
            <w:pPr>
              <w:pStyle w:val="TableParagraph"/>
              <w:spacing w:before="30"/>
              <w:ind w:left="44"/>
              <w:rPr>
                <w:rFonts w:ascii="Verdana" w:hAnsi="Verdana" w:cs="Times New Roman"/>
                <w:sz w:val="20"/>
                <w:szCs w:val="20"/>
              </w:rPr>
            </w:pPr>
          </w:p>
          <w:p w14:paraId="7A885EC3" w14:textId="77777777" w:rsidR="003B281A" w:rsidRPr="00E422F1" w:rsidRDefault="003B281A" w:rsidP="00B464AB">
            <w:pPr>
              <w:pStyle w:val="TableParagraph"/>
              <w:spacing w:before="30"/>
              <w:ind w:left="44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7E38D" w14:textId="77777777" w:rsidR="00C63B9B" w:rsidRDefault="00C63B9B" w:rsidP="00B464AB">
            <w:pPr>
              <w:pStyle w:val="TableParagraph"/>
              <w:spacing w:before="30"/>
              <w:ind w:left="44"/>
              <w:rPr>
                <w:rFonts w:ascii="Verdana" w:hAnsi="Verdana" w:cs="Times New Roman"/>
                <w:spacing w:val="-1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Min.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8</w:t>
            </w:r>
            <w:r w:rsidRPr="00E422F1">
              <w:rPr>
                <w:rFonts w:ascii="Verdana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GB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RAM</w:t>
            </w:r>
            <w:r w:rsidRPr="00E422F1">
              <w:rPr>
                <w:rFonts w:ascii="Verdana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DDR4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ECC-R,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możliwość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rozbudowy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do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min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1TB,</w:t>
            </w:r>
          </w:p>
          <w:p w14:paraId="49C179DB" w14:textId="77777777" w:rsidR="003B281A" w:rsidRDefault="003B281A" w:rsidP="00B464AB">
            <w:pPr>
              <w:pStyle w:val="TableParagraph"/>
              <w:spacing w:before="30"/>
              <w:ind w:left="44"/>
              <w:rPr>
                <w:rFonts w:ascii="Verdana" w:hAnsi="Verdana" w:cs="Times New Roman"/>
                <w:spacing w:val="-1"/>
                <w:sz w:val="20"/>
                <w:szCs w:val="20"/>
              </w:rPr>
            </w:pPr>
          </w:p>
          <w:p w14:paraId="5CA86795" w14:textId="77777777" w:rsidR="003B281A" w:rsidRPr="00E422F1" w:rsidRDefault="003B281A" w:rsidP="00B464AB">
            <w:pPr>
              <w:pStyle w:val="TableParagraph"/>
              <w:spacing w:before="30"/>
              <w:ind w:left="44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</w:p>
        </w:tc>
      </w:tr>
    </w:tbl>
    <w:p w14:paraId="79EE7493" w14:textId="77777777" w:rsidR="003B281A" w:rsidRDefault="003B281A">
      <w:r>
        <w:br w:type="page"/>
      </w: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037"/>
        <w:gridCol w:w="2600"/>
        <w:gridCol w:w="5761"/>
      </w:tblGrid>
      <w:tr w:rsidR="00C63B9B" w:rsidRPr="008A54EE" w14:paraId="2B960C7C" w14:textId="77777777" w:rsidTr="003B281A">
        <w:trPr>
          <w:trHeight w:hRule="exact" w:val="583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552EB" w14:textId="1CC2D83E" w:rsidR="00C63B9B" w:rsidRPr="00E422F1" w:rsidRDefault="00C63B9B" w:rsidP="00B464AB">
            <w:pPr>
              <w:pStyle w:val="TableParagraph"/>
              <w:spacing w:before="30"/>
              <w:ind w:right="4"/>
              <w:jc w:val="center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ACFD2" w14:textId="77777777" w:rsidR="00C63B9B" w:rsidRPr="00E422F1" w:rsidRDefault="00C63B9B" w:rsidP="00B464AB">
            <w:pPr>
              <w:pStyle w:val="TableParagraph"/>
              <w:spacing w:before="30"/>
              <w:ind w:left="44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Zarządzanie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38BF2" w14:textId="77777777" w:rsidR="00C63B9B" w:rsidRPr="00E422F1" w:rsidRDefault="00C63B9B" w:rsidP="00B464AB">
            <w:pPr>
              <w:pStyle w:val="TableParagraph"/>
              <w:spacing w:before="30" w:line="276" w:lineRule="auto"/>
              <w:ind w:left="44" w:right="150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Zintegrowana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z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płytą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główną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lub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zainstalowana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w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dedykowanym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slocie</w:t>
            </w:r>
            <w:r w:rsidRPr="00E422F1">
              <w:rPr>
                <w:rFonts w:ascii="Verdana" w:hAnsi="Verdana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karta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zarządzająca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niezależna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od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zainstalowanego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na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serwerze</w:t>
            </w:r>
            <w:r w:rsidRPr="00E422F1">
              <w:rPr>
                <w:rFonts w:ascii="Verdana" w:hAnsi="Verdana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systemu</w:t>
            </w:r>
            <w:r w:rsidRPr="00E422F1">
              <w:rPr>
                <w:rFonts w:ascii="Verdana" w:hAnsi="Verdana" w:cs="Times New Roman"/>
                <w:spacing w:val="-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operacyjnego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posiadająca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dedykowane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złącze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RJ-45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E422F1">
              <w:rPr>
                <w:rFonts w:ascii="Verdana" w:hAnsi="Verdana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umożliwiająca:</w:t>
            </w:r>
          </w:p>
          <w:p w14:paraId="73ACA90A" w14:textId="77777777" w:rsidR="00C63B9B" w:rsidRPr="00E422F1" w:rsidRDefault="00C63B9B" w:rsidP="00C63B9B">
            <w:pPr>
              <w:pStyle w:val="Akapitzlist"/>
              <w:numPr>
                <w:ilvl w:val="0"/>
                <w:numId w:val="41"/>
              </w:numPr>
              <w:tabs>
                <w:tab w:val="left" w:pos="871"/>
              </w:tabs>
              <w:ind w:hanging="360"/>
              <w:contextualSpacing w:val="0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włączenie,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wyłączenie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restart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serwera</w:t>
            </w:r>
          </w:p>
          <w:p w14:paraId="41DDD493" w14:textId="77777777" w:rsidR="00C63B9B" w:rsidRPr="00E422F1" w:rsidRDefault="00C63B9B" w:rsidP="00C63B9B">
            <w:pPr>
              <w:pStyle w:val="Akapitzlist"/>
              <w:numPr>
                <w:ilvl w:val="0"/>
                <w:numId w:val="41"/>
              </w:numPr>
              <w:tabs>
                <w:tab w:val="left" w:pos="871"/>
              </w:tabs>
              <w:spacing w:before="34"/>
              <w:ind w:left="870"/>
              <w:contextualSpacing w:val="0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podgląd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logów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sprzętowych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serwera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karty</w:t>
            </w:r>
          </w:p>
          <w:p w14:paraId="7630F3A0" w14:textId="77777777" w:rsidR="00C63B9B" w:rsidRPr="00E422F1" w:rsidRDefault="00C63B9B" w:rsidP="00C63B9B">
            <w:pPr>
              <w:pStyle w:val="Akapitzlist"/>
              <w:numPr>
                <w:ilvl w:val="0"/>
                <w:numId w:val="41"/>
              </w:numPr>
              <w:tabs>
                <w:tab w:val="left" w:pos="871"/>
              </w:tabs>
              <w:spacing w:before="34" w:line="273" w:lineRule="auto"/>
              <w:ind w:right="324" w:hanging="360"/>
              <w:contextualSpacing w:val="0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przejęcie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pełnej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konsoli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tekstowej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serwera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niezależnie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od</w:t>
            </w:r>
            <w:r w:rsidRPr="00E422F1">
              <w:rPr>
                <w:rFonts w:ascii="Verdana" w:hAnsi="Verdana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jego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stanu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(także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podczas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startu,</w:t>
            </w:r>
            <w:r w:rsidRPr="00E422F1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restartu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OS)</w:t>
            </w:r>
          </w:p>
          <w:p w14:paraId="4EFF345D" w14:textId="77777777" w:rsidR="00C63B9B" w:rsidRPr="00E422F1" w:rsidRDefault="00C63B9B" w:rsidP="00C63B9B">
            <w:pPr>
              <w:pStyle w:val="Akapitzlist"/>
              <w:numPr>
                <w:ilvl w:val="0"/>
                <w:numId w:val="41"/>
              </w:numPr>
              <w:tabs>
                <w:tab w:val="left" w:pos="871"/>
              </w:tabs>
              <w:spacing w:before="3" w:line="276" w:lineRule="auto"/>
              <w:ind w:right="184" w:hanging="360"/>
              <w:contextualSpacing w:val="0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karta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musi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umożliwiać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rozszerzenia</w:t>
            </w:r>
            <w:r w:rsidRPr="00E422F1">
              <w:rPr>
                <w:rFonts w:ascii="Verdana" w:hAnsi="Verdana" w:cs="Times New Roman"/>
                <w:spacing w:val="-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funkcjonalności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o</w:t>
            </w:r>
            <w:r w:rsidRPr="00E422F1">
              <w:rPr>
                <w:rFonts w:ascii="Verdana" w:hAnsi="Verdana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przejęcia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zdalnej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konsoli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graficznej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podłączania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wirtualnych</w:t>
            </w:r>
            <w:r w:rsidRPr="00E422F1">
              <w:rPr>
                <w:rFonts w:ascii="Verdana" w:hAnsi="Verdana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napędów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CD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FDD.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Możliwość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podłączenia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obrazów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ISO.</w:t>
            </w:r>
          </w:p>
          <w:p w14:paraId="2F88BBB6" w14:textId="77777777" w:rsidR="00C63B9B" w:rsidRPr="00E422F1" w:rsidRDefault="00C63B9B" w:rsidP="00C63B9B">
            <w:pPr>
              <w:pStyle w:val="Akapitzlist"/>
              <w:numPr>
                <w:ilvl w:val="0"/>
                <w:numId w:val="41"/>
              </w:numPr>
              <w:tabs>
                <w:tab w:val="left" w:pos="871"/>
              </w:tabs>
              <w:spacing w:line="276" w:lineRule="auto"/>
              <w:ind w:right="480" w:hanging="360"/>
              <w:contextualSpacing w:val="0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karta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zdalnego</w:t>
            </w:r>
            <w:r w:rsidRPr="00E422F1">
              <w:rPr>
                <w:rFonts w:ascii="Verdana" w:hAnsi="Verdana" w:cs="Times New Roman"/>
                <w:spacing w:val="-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zarządzania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musi</w:t>
            </w:r>
            <w:r w:rsidRPr="00E422F1">
              <w:rPr>
                <w:rFonts w:ascii="Verdana" w:hAnsi="Verdana" w:cs="Times New Roman"/>
                <w:spacing w:val="-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stanowić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rozwiązanie</w:t>
            </w:r>
            <w:r w:rsidRPr="00E422F1">
              <w:rPr>
                <w:rFonts w:ascii="Verdana" w:hAnsi="Verdana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sprzętowe,</w:t>
            </w:r>
            <w:r w:rsidRPr="00E422F1">
              <w:rPr>
                <w:rFonts w:ascii="Verdana" w:hAnsi="Verdana" w:cs="Times New Roman"/>
                <w:spacing w:val="-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niezależne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od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systemów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operacyjnych.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W</w:t>
            </w:r>
            <w:r w:rsidRPr="00E422F1">
              <w:rPr>
                <w:rFonts w:ascii="Verdana" w:hAnsi="Verdana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przypadku</w:t>
            </w:r>
            <w:r w:rsidRPr="00E422F1">
              <w:rPr>
                <w:rFonts w:ascii="Verdana" w:hAnsi="Verdana" w:cs="Times New Roman"/>
                <w:spacing w:val="-10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uszkodzenia</w:t>
            </w:r>
            <w:r w:rsidRPr="00E422F1">
              <w:rPr>
                <w:rFonts w:ascii="Verdana" w:hAnsi="Verdana" w:cs="Times New Roman"/>
                <w:spacing w:val="-10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dedykowanej</w:t>
            </w:r>
            <w:r w:rsidRPr="00E422F1">
              <w:rPr>
                <w:rFonts w:ascii="Verdana" w:hAnsi="Verdana" w:cs="Times New Roman"/>
                <w:spacing w:val="-10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karty</w:t>
            </w:r>
            <w:r w:rsidRPr="00E422F1">
              <w:rPr>
                <w:rFonts w:ascii="Verdana" w:hAnsi="Verdana" w:cs="Times New Roman"/>
                <w:spacing w:val="-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sieciowej</w:t>
            </w:r>
            <w:r w:rsidRPr="00E422F1">
              <w:rPr>
                <w:rFonts w:ascii="Verdana" w:hAnsi="Verdana" w:cs="Times New Roman"/>
                <w:spacing w:val="35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możliwość</w:t>
            </w:r>
            <w:r w:rsidRPr="00E422F1">
              <w:rPr>
                <w:rFonts w:ascii="Verdana" w:hAnsi="Verdana" w:cs="Times New Roman"/>
                <w:spacing w:val="-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przekierowania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zarządzania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na</w:t>
            </w:r>
            <w:r w:rsidRPr="00E422F1">
              <w:rPr>
                <w:rFonts w:ascii="Verdana" w:hAnsi="Verdana" w:cs="Times New Roman"/>
                <w:spacing w:val="-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inny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interfejs</w:t>
            </w:r>
            <w:r w:rsidRPr="00E422F1">
              <w:rPr>
                <w:rFonts w:ascii="Verdana" w:hAnsi="Verdana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sieciowy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zintegrowany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z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płytą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główną.</w:t>
            </w:r>
          </w:p>
        </w:tc>
      </w:tr>
      <w:tr w:rsidR="00C63B9B" w:rsidRPr="008A54EE" w14:paraId="59399E7C" w14:textId="77777777" w:rsidTr="003B281A">
        <w:trPr>
          <w:trHeight w:hRule="exact" w:val="2223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9C2F2" w14:textId="77777777" w:rsidR="00C63B9B" w:rsidRPr="00E422F1" w:rsidRDefault="00C63B9B" w:rsidP="00B464AB">
            <w:pPr>
              <w:pStyle w:val="TableParagraph"/>
              <w:spacing w:before="30"/>
              <w:ind w:right="4"/>
              <w:jc w:val="center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6.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885D9" w14:textId="77777777" w:rsidR="00C63B9B" w:rsidRPr="00E422F1" w:rsidRDefault="00C63B9B" w:rsidP="00B464AB">
            <w:pPr>
              <w:pStyle w:val="TableParagraph"/>
              <w:spacing w:before="30"/>
              <w:ind w:left="44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Karta</w:t>
            </w:r>
            <w:r w:rsidRPr="00E422F1">
              <w:rPr>
                <w:rFonts w:ascii="Verdana" w:hAnsi="Verdana" w:cs="Times New Roman"/>
                <w:spacing w:val="-10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sieciowa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397B2" w14:textId="77777777" w:rsidR="00C63B9B" w:rsidRPr="00E422F1" w:rsidRDefault="00C63B9B" w:rsidP="00B464AB">
            <w:pPr>
              <w:pStyle w:val="TableParagraph"/>
              <w:spacing w:before="30" w:line="276" w:lineRule="auto"/>
              <w:ind w:left="44" w:right="305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Cztery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porty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1Gb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Ethernet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(niezależne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od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karty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zarządzającej)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w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tym</w:t>
            </w:r>
            <w:r w:rsidRPr="00E422F1">
              <w:rPr>
                <w:rFonts w:ascii="Verdana" w:hAnsi="Verdana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min.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zintegrowane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z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płytą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główną</w:t>
            </w:r>
          </w:p>
          <w:p w14:paraId="0C3F548B" w14:textId="77777777" w:rsidR="00C63B9B" w:rsidRPr="00E422F1" w:rsidRDefault="00C63B9B" w:rsidP="00B464AB">
            <w:pPr>
              <w:pStyle w:val="TableParagraph"/>
              <w:ind w:left="44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W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przypadku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dołożenia</w:t>
            </w:r>
            <w:r w:rsidRPr="00E422F1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karty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sieciowej,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karta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powinna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spełniać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min</w:t>
            </w:r>
          </w:p>
          <w:p w14:paraId="749B19E8" w14:textId="77777777" w:rsidR="00C63B9B" w:rsidRPr="00E422F1" w:rsidRDefault="00C63B9B" w:rsidP="00B464AB">
            <w:pPr>
              <w:pStyle w:val="TableParagraph"/>
              <w:spacing w:before="34"/>
              <w:ind w:left="44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wymagania:</w:t>
            </w:r>
          </w:p>
          <w:p w14:paraId="7D3DC912" w14:textId="77777777" w:rsidR="00C63B9B" w:rsidRPr="00E422F1" w:rsidRDefault="00C63B9B" w:rsidP="00C63B9B">
            <w:pPr>
              <w:pStyle w:val="Akapitzlist"/>
              <w:numPr>
                <w:ilvl w:val="0"/>
                <w:numId w:val="40"/>
              </w:numPr>
              <w:tabs>
                <w:tab w:val="left" w:pos="146"/>
              </w:tabs>
              <w:spacing w:before="34"/>
              <w:ind w:firstLine="0"/>
              <w:contextualSpacing w:val="0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obsługa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Jumbo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frames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do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9.5KB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packets</w:t>
            </w:r>
          </w:p>
          <w:p w14:paraId="4657B80B" w14:textId="77777777" w:rsidR="00C63B9B" w:rsidRPr="00E422F1" w:rsidRDefault="00C63B9B" w:rsidP="00C63B9B">
            <w:pPr>
              <w:pStyle w:val="Akapitzlist"/>
              <w:numPr>
                <w:ilvl w:val="0"/>
                <w:numId w:val="40"/>
              </w:numPr>
              <w:tabs>
                <w:tab w:val="left" w:pos="146"/>
              </w:tabs>
              <w:spacing w:before="34" w:line="276" w:lineRule="auto"/>
              <w:ind w:right="334" w:firstLine="0"/>
              <w:contextualSpacing w:val="0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Intel's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I/OAT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accelorates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I/O</w:t>
            </w:r>
            <w:r w:rsidRPr="00E422F1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with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higher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throughput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and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lower</w:t>
            </w:r>
            <w:r w:rsidRPr="00E422F1">
              <w:rPr>
                <w:rFonts w:ascii="Verdana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CPU</w:t>
            </w:r>
            <w:r w:rsidRPr="00E422F1">
              <w:rPr>
                <w:rFonts w:ascii="Verdana" w:hAnsi="Verdana" w:cs="Times New Roman"/>
                <w:spacing w:val="47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utilization</w:t>
            </w:r>
          </w:p>
          <w:p w14:paraId="2E3C4541" w14:textId="77777777" w:rsidR="00C63B9B" w:rsidRPr="00E422F1" w:rsidRDefault="00C63B9B" w:rsidP="00C63B9B">
            <w:pPr>
              <w:pStyle w:val="Akapitzlist"/>
              <w:numPr>
                <w:ilvl w:val="0"/>
                <w:numId w:val="40"/>
              </w:numPr>
              <w:tabs>
                <w:tab w:val="left" w:pos="146"/>
              </w:tabs>
              <w:spacing w:before="1"/>
              <w:ind w:left="145"/>
              <w:contextualSpacing w:val="0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Intel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PROSet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Utility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for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Windows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supported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network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teaming</w:t>
            </w:r>
          </w:p>
        </w:tc>
      </w:tr>
      <w:tr w:rsidR="00C63B9B" w:rsidRPr="008A54EE" w14:paraId="252955D7" w14:textId="77777777" w:rsidTr="003B281A">
        <w:trPr>
          <w:trHeight w:hRule="exact" w:val="636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1ED04" w14:textId="77777777" w:rsidR="00C63B9B" w:rsidRPr="00E422F1" w:rsidRDefault="00C63B9B" w:rsidP="00B464AB">
            <w:pPr>
              <w:pStyle w:val="TableParagraph"/>
              <w:spacing w:before="30"/>
              <w:ind w:right="4"/>
              <w:jc w:val="center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7.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E707F" w14:textId="77777777" w:rsidR="00C63B9B" w:rsidRPr="00E422F1" w:rsidRDefault="00C63B9B" w:rsidP="00B464AB">
            <w:pPr>
              <w:pStyle w:val="TableParagraph"/>
              <w:spacing w:before="30"/>
              <w:ind w:left="44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Kontroler</w:t>
            </w:r>
            <w:r w:rsidRPr="00E422F1">
              <w:rPr>
                <w:rFonts w:ascii="Verdana" w:hAnsi="Verdana" w:cs="Times New Roman"/>
                <w:spacing w:val="-11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RAID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7AE6" w14:textId="77777777" w:rsidR="00C63B9B" w:rsidRPr="00E422F1" w:rsidRDefault="00C63B9B" w:rsidP="00B464AB">
            <w:pPr>
              <w:pStyle w:val="TableParagraph"/>
              <w:spacing w:before="30"/>
              <w:ind w:left="44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Sprzętowy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,niezintegrowany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z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płyta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głowna</w:t>
            </w:r>
            <w:r w:rsidRPr="00E422F1">
              <w:rPr>
                <w:rFonts w:ascii="Verdana" w:hAnsi="Verdana" w:cs="Times New Roman"/>
                <w:spacing w:val="3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kontroler</w:t>
            </w:r>
            <w:r w:rsidRPr="00E422F1">
              <w:rPr>
                <w:rFonts w:ascii="Verdana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RAID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z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min,</w:t>
            </w:r>
            <w:r w:rsidRPr="00E422F1">
              <w:rPr>
                <w:rFonts w:ascii="Verdana" w:hAnsi="Verdana" w:cs="Times New Roman"/>
                <w:spacing w:val="-2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1GB</w:t>
            </w:r>
          </w:p>
          <w:p w14:paraId="621D9D53" w14:textId="77777777" w:rsidR="00C63B9B" w:rsidRPr="00E422F1" w:rsidRDefault="00C63B9B" w:rsidP="00B464AB">
            <w:pPr>
              <w:pStyle w:val="TableParagraph"/>
              <w:spacing w:before="34"/>
              <w:ind w:left="44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cache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modułem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FLASH.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Obsługiwane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poziomy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RAID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0,1,10,5,6,50,60.</w:t>
            </w:r>
          </w:p>
        </w:tc>
      </w:tr>
      <w:tr w:rsidR="00C63B9B" w:rsidRPr="008A54EE" w14:paraId="78440951" w14:textId="77777777" w:rsidTr="003B281A">
        <w:trPr>
          <w:trHeight w:hRule="exact" w:val="1954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DCEE708" w14:textId="77777777" w:rsidR="00C63B9B" w:rsidRPr="00E422F1" w:rsidRDefault="00C63B9B" w:rsidP="00B464AB">
            <w:pPr>
              <w:pStyle w:val="TableParagraph"/>
              <w:spacing w:before="30"/>
              <w:ind w:right="4"/>
              <w:jc w:val="center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8.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581F426" w14:textId="77777777" w:rsidR="00C63B9B" w:rsidRPr="00E422F1" w:rsidRDefault="00C63B9B" w:rsidP="00B464AB">
            <w:pPr>
              <w:pStyle w:val="TableParagraph"/>
              <w:spacing w:before="30"/>
              <w:ind w:left="44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Dyski</w:t>
            </w:r>
            <w:r w:rsidRPr="00E422F1">
              <w:rPr>
                <w:rFonts w:ascii="Verdana" w:hAnsi="Verdana" w:cs="Times New Roman"/>
                <w:spacing w:val="-11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twarde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5803245" w14:textId="77777777" w:rsidR="00C63B9B" w:rsidRPr="00E422F1" w:rsidRDefault="00C63B9B" w:rsidP="00B464AB">
            <w:pPr>
              <w:pStyle w:val="TableParagraph"/>
              <w:spacing w:before="30" w:line="276" w:lineRule="auto"/>
              <w:ind w:left="44" w:right="237"/>
              <w:jc w:val="both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eastAsia="Arial Narrow" w:hAnsi="Verdana" w:cs="Times New Roman"/>
                <w:spacing w:val="-1"/>
                <w:sz w:val="20"/>
                <w:szCs w:val="20"/>
              </w:rPr>
              <w:t>Min.</w:t>
            </w:r>
            <w:r w:rsidRPr="00E422F1">
              <w:rPr>
                <w:rFonts w:ascii="Verdana" w:eastAsia="Arial Narrow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12</w:t>
            </w:r>
            <w:r w:rsidRPr="00E422F1">
              <w:rPr>
                <w:rFonts w:ascii="Verdana" w:eastAsia="Arial Narrow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pacing w:val="-1"/>
                <w:sz w:val="20"/>
                <w:szCs w:val="20"/>
              </w:rPr>
              <w:t>kieszeni</w:t>
            </w:r>
            <w:r w:rsidRPr="00E422F1">
              <w:rPr>
                <w:rFonts w:ascii="Verdana" w:eastAsia="Arial Narrow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HOT-SWAP</w:t>
            </w:r>
            <w:r w:rsidRPr="00E422F1">
              <w:rPr>
                <w:rFonts w:ascii="Verdana" w:eastAsia="Arial Narrow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na</w:t>
            </w:r>
            <w:r w:rsidRPr="00E422F1">
              <w:rPr>
                <w:rFonts w:ascii="Verdana" w:eastAsia="Arial Narrow" w:hAnsi="Verdana" w:cs="Times New Roman"/>
                <w:spacing w:val="-1"/>
                <w:sz w:val="20"/>
                <w:szCs w:val="20"/>
              </w:rPr>
              <w:t xml:space="preserve"> dyski</w:t>
            </w:r>
            <w:r w:rsidRPr="00E422F1">
              <w:rPr>
                <w:rFonts w:ascii="Verdana" w:eastAsia="Arial Narrow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HDD</w:t>
            </w:r>
            <w:r w:rsidRPr="00E422F1">
              <w:rPr>
                <w:rFonts w:ascii="Verdana" w:eastAsia="Arial Narrow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–</w:t>
            </w:r>
            <w:r w:rsidRPr="00E422F1">
              <w:rPr>
                <w:rFonts w:ascii="Verdana" w:eastAsia="Arial Narrow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pacing w:val="-1"/>
                <w:sz w:val="20"/>
                <w:szCs w:val="20"/>
              </w:rPr>
              <w:t>zamontowane</w:t>
            </w:r>
            <w:r w:rsidRPr="00E422F1">
              <w:rPr>
                <w:rFonts w:ascii="Verdana" w:eastAsia="Arial Narrow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12</w:t>
            </w:r>
            <w:r w:rsidRPr="00E422F1">
              <w:rPr>
                <w:rFonts w:ascii="Verdana" w:eastAsia="Arial Narrow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x</w:t>
            </w:r>
            <w:r w:rsidRPr="00E422F1">
              <w:rPr>
                <w:rFonts w:ascii="Verdana" w:eastAsia="Arial Narrow" w:hAnsi="Verdana" w:cs="Times New Roman"/>
                <w:spacing w:val="-1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6TB</w:t>
            </w:r>
            <w:r w:rsidRPr="00E422F1">
              <w:rPr>
                <w:rFonts w:ascii="Verdana" w:eastAsia="Times New Roman" w:hAnsi="Verdana" w:cs="Times New Roman"/>
                <w:spacing w:val="37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pacing w:val="-1"/>
                <w:sz w:val="20"/>
                <w:szCs w:val="20"/>
              </w:rPr>
              <w:t>SATA</w:t>
            </w:r>
            <w:r w:rsidRPr="00E422F1">
              <w:rPr>
                <w:rFonts w:ascii="Verdana" w:eastAsia="Arial Narrow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III</w:t>
            </w:r>
            <w:r w:rsidRPr="00E422F1">
              <w:rPr>
                <w:rFonts w:ascii="Verdana" w:eastAsia="Arial Narrow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7200</w:t>
            </w:r>
            <w:r w:rsidRPr="00E422F1">
              <w:rPr>
                <w:rFonts w:ascii="Verdana" w:eastAsia="Arial Narrow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rpm.</w:t>
            </w:r>
            <w:r w:rsidRPr="00E422F1">
              <w:rPr>
                <w:rFonts w:ascii="Verdana" w:eastAsia="Arial Narrow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pacing w:val="-1"/>
                <w:sz w:val="20"/>
                <w:szCs w:val="20"/>
              </w:rPr>
              <w:t>Przeznaczone</w:t>
            </w:r>
            <w:r w:rsidRPr="00E422F1">
              <w:rPr>
                <w:rFonts w:ascii="Verdana" w:eastAsia="Arial Narrow" w:hAnsi="Verdana" w:cs="Times New Roman"/>
                <w:spacing w:val="-2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do</w:t>
            </w:r>
            <w:r w:rsidRPr="00E422F1">
              <w:rPr>
                <w:rFonts w:ascii="Verdana" w:eastAsia="Arial Narrow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pracy</w:t>
            </w:r>
            <w:r w:rsidRPr="00E422F1">
              <w:rPr>
                <w:rFonts w:ascii="Verdana" w:eastAsia="Arial Narrow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ciągłej</w:t>
            </w:r>
            <w:r w:rsidRPr="00E422F1">
              <w:rPr>
                <w:rFonts w:ascii="Verdana" w:eastAsia="Arial Narrow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(dyski</w:t>
            </w:r>
            <w:r w:rsidRPr="00E422F1">
              <w:rPr>
                <w:rFonts w:ascii="Verdana" w:eastAsia="Arial Narrow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macierzowe</w:t>
            </w:r>
            <w:r w:rsidRPr="00E422F1">
              <w:rPr>
                <w:rFonts w:ascii="Verdana" w:eastAsia="Arial Narrow" w:hAnsi="Verdana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24/7).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pacing w:val="-1"/>
                <w:sz w:val="20"/>
                <w:szCs w:val="20"/>
              </w:rPr>
              <w:t>Skonfigurowane</w:t>
            </w:r>
            <w:r w:rsidRPr="00E422F1">
              <w:rPr>
                <w:rFonts w:ascii="Verdana" w:eastAsia="Arial Narrow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w</w:t>
            </w:r>
            <w:r w:rsidRPr="00E422F1">
              <w:rPr>
                <w:rFonts w:ascii="Verdana" w:eastAsia="Arial Narrow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RAID</w:t>
            </w:r>
            <w:r w:rsidRPr="00E422F1">
              <w:rPr>
                <w:rFonts w:ascii="Verdana" w:eastAsia="Arial Narrow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5</w:t>
            </w:r>
          </w:p>
          <w:p w14:paraId="42153A16" w14:textId="77777777" w:rsidR="00C63B9B" w:rsidRPr="00E422F1" w:rsidRDefault="00C63B9B" w:rsidP="00B464AB">
            <w:pPr>
              <w:pStyle w:val="TableParagraph"/>
              <w:ind w:left="44"/>
              <w:jc w:val="both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Dyski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musza</w:t>
            </w:r>
            <w:r w:rsidRPr="00E422F1">
              <w:rPr>
                <w:rFonts w:ascii="Verdana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znajdować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się</w:t>
            </w:r>
            <w:r w:rsidRPr="00E422F1">
              <w:rPr>
                <w:rFonts w:ascii="Verdana" w:hAnsi="Verdana" w:cs="Times New Roman"/>
                <w:spacing w:val="34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na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liście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kompatybilności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zaoferowanego</w:t>
            </w:r>
          </w:p>
          <w:p w14:paraId="43624099" w14:textId="77777777" w:rsidR="00C63B9B" w:rsidRPr="00E422F1" w:rsidRDefault="00C63B9B" w:rsidP="00B464AB">
            <w:pPr>
              <w:pStyle w:val="TableParagraph"/>
              <w:spacing w:before="34"/>
              <w:ind w:left="44"/>
              <w:jc w:val="both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kontrolera</w:t>
            </w:r>
            <w:r w:rsidRPr="00E422F1">
              <w:rPr>
                <w:rFonts w:ascii="Verdana" w:hAnsi="Verdana" w:cs="Times New Roman"/>
                <w:spacing w:val="-13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RAID.</w:t>
            </w:r>
          </w:p>
          <w:p w14:paraId="2B5508EC" w14:textId="77777777" w:rsidR="00C63B9B" w:rsidRPr="00E422F1" w:rsidRDefault="00C63B9B" w:rsidP="00B464AB">
            <w:pPr>
              <w:pStyle w:val="TableParagraph"/>
              <w:spacing w:before="34" w:line="276" w:lineRule="auto"/>
              <w:ind w:left="44" w:right="495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W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przypadku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wymiany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dysku,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nośnik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pozostaje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u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Zamawiającego.</w:t>
            </w:r>
            <w:r w:rsidRPr="00E422F1">
              <w:rPr>
                <w:rFonts w:ascii="Verdana" w:hAnsi="Verdana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dyski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SSD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o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pojemności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min</w:t>
            </w:r>
            <w:r w:rsidRPr="00E422F1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120GB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pracujące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w</w:t>
            </w:r>
            <w:r w:rsidRPr="00E422F1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RAID1</w:t>
            </w:r>
            <w:r w:rsidRPr="00E422F1">
              <w:rPr>
                <w:rFonts w:ascii="Verdana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na</w:t>
            </w:r>
            <w:r w:rsidRPr="00E422F1">
              <w:rPr>
                <w:rFonts w:ascii="Verdana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OS.</w:t>
            </w:r>
          </w:p>
        </w:tc>
      </w:tr>
    </w:tbl>
    <w:tbl>
      <w:tblPr>
        <w:tblStyle w:val="TableNormal"/>
        <w:tblpPr w:leftFromText="141" w:rightFromText="141" w:vertAnchor="text" w:horzAnchor="margin" w:tblpX="132" w:tblpY="165"/>
        <w:tblW w:w="0" w:type="auto"/>
        <w:tblLayout w:type="fixed"/>
        <w:tblLook w:val="01E0" w:firstRow="1" w:lastRow="1" w:firstColumn="1" w:lastColumn="1" w:noHBand="0" w:noVBand="0"/>
      </w:tblPr>
      <w:tblGrid>
        <w:gridCol w:w="983"/>
        <w:gridCol w:w="2693"/>
        <w:gridCol w:w="5670"/>
      </w:tblGrid>
      <w:tr w:rsidR="00C63B9B" w:rsidRPr="008A54EE" w14:paraId="7A32C801" w14:textId="77777777" w:rsidTr="003B281A">
        <w:trPr>
          <w:trHeight w:hRule="exact" w:val="3698"/>
        </w:trPr>
        <w:tc>
          <w:tcPr>
            <w:tcW w:w="9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526627B" w14:textId="77777777" w:rsidR="00C63B9B" w:rsidRPr="00E422F1" w:rsidRDefault="00C63B9B" w:rsidP="00C63B9B">
            <w:pPr>
              <w:pStyle w:val="TableParagraph"/>
              <w:spacing w:before="51"/>
              <w:ind w:right="4"/>
              <w:jc w:val="center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C9D04D8" w14:textId="77777777" w:rsidR="00C63B9B" w:rsidRPr="00E422F1" w:rsidRDefault="00C63B9B" w:rsidP="00C63B9B">
            <w:pPr>
              <w:pStyle w:val="TableParagraph"/>
              <w:spacing w:before="51"/>
              <w:ind w:left="44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Obudowa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ECF851E" w14:textId="77777777" w:rsidR="00C63B9B" w:rsidRPr="00E422F1" w:rsidRDefault="00C63B9B" w:rsidP="00C63B9B">
            <w:pPr>
              <w:pStyle w:val="TableParagraph"/>
              <w:spacing w:before="51" w:line="275" w:lineRule="auto"/>
              <w:ind w:left="44" w:right="63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Obudowa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Rack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pacing w:val="1"/>
                <w:sz w:val="20"/>
                <w:szCs w:val="20"/>
              </w:rPr>
              <w:t>2U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wraz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z</w:t>
            </w:r>
            <w:r w:rsidRPr="00E422F1">
              <w:rPr>
                <w:rFonts w:ascii="Verdana" w:eastAsia="Arial Narrow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szynami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montażowymi.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Dwa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redundantne</w:t>
            </w:r>
            <w:r w:rsidRPr="00E422F1">
              <w:rPr>
                <w:rFonts w:ascii="Verdana" w:eastAsia="Arial Narrow" w:hAnsi="Verdana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zasilacze,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każdy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o</w:t>
            </w:r>
            <w:r w:rsidRPr="00E422F1">
              <w:rPr>
                <w:rFonts w:ascii="Verdana" w:eastAsia="Arial Narrow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mocy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maks.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1000W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posiadające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certyfikact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80PLUS</w:t>
            </w:r>
            <w:r w:rsidRPr="00E422F1">
              <w:rPr>
                <w:rFonts w:ascii="Verdana" w:eastAsia="Arial Narrow" w:hAnsi="Verdana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pacing w:val="-1"/>
                <w:sz w:val="20"/>
                <w:szCs w:val="20"/>
              </w:rPr>
              <w:t>Platinium</w:t>
            </w:r>
            <w:r w:rsidRPr="00E422F1">
              <w:rPr>
                <w:rFonts w:ascii="Verdana" w:eastAsia="Arial Narrow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(załączyć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wydruk</w:t>
            </w:r>
            <w:r w:rsidRPr="00E422F1">
              <w:rPr>
                <w:rFonts w:ascii="Verdana" w:eastAsia="Arial Narrow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z</w:t>
            </w:r>
            <w:r w:rsidRPr="00E422F1">
              <w:rPr>
                <w:rFonts w:ascii="Verdana" w:eastAsia="Arial Narrow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raportu).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Minimum</w:t>
            </w:r>
            <w:r w:rsidRPr="00E422F1">
              <w:rPr>
                <w:rFonts w:ascii="Verdana" w:eastAsia="Arial Narrow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3</w:t>
            </w:r>
            <w:r w:rsidRPr="00E422F1">
              <w:rPr>
                <w:rFonts w:ascii="Verdana" w:eastAsia="Arial Narrow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wentylatorów</w:t>
            </w:r>
            <w:r w:rsidRPr="00E422F1">
              <w:rPr>
                <w:rFonts w:ascii="Verdana" w:eastAsia="Arial Narrow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pacing w:val="1"/>
                <w:sz w:val="20"/>
                <w:szCs w:val="20"/>
              </w:rPr>
              <w:t>hot-</w:t>
            </w:r>
            <w:r w:rsidRPr="00E422F1">
              <w:rPr>
                <w:rFonts w:ascii="Verdana" w:eastAsia="Times New Roman" w:hAnsi="Verdana" w:cs="Times New Roman"/>
                <w:spacing w:val="32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swap.</w:t>
            </w:r>
            <w:r w:rsidRPr="00E422F1">
              <w:rPr>
                <w:rFonts w:ascii="Verdana" w:eastAsia="Arial Narrow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Min</w:t>
            </w:r>
            <w:r w:rsidRPr="00E422F1">
              <w:rPr>
                <w:rFonts w:ascii="Verdana" w:eastAsia="Arial Narrow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dwanaście</w:t>
            </w:r>
            <w:r w:rsidRPr="00E422F1">
              <w:rPr>
                <w:rFonts w:ascii="Verdana" w:eastAsia="Arial Narrow" w:hAnsi="Verdana" w:cs="Times New Roman"/>
                <w:spacing w:val="38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pacing w:val="-1"/>
                <w:sz w:val="20"/>
                <w:szCs w:val="20"/>
              </w:rPr>
              <w:t>zatok</w:t>
            </w:r>
            <w:r w:rsidRPr="00E422F1">
              <w:rPr>
                <w:rFonts w:ascii="Verdana" w:eastAsia="Arial Narrow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hot-swap</w:t>
            </w:r>
            <w:r w:rsidRPr="00E422F1">
              <w:rPr>
                <w:rFonts w:ascii="Verdana" w:eastAsia="Arial Narrow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na</w:t>
            </w:r>
            <w:r w:rsidRPr="00E422F1">
              <w:rPr>
                <w:rFonts w:ascii="Verdana" w:eastAsia="Arial Narrow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3,5”</w:t>
            </w:r>
            <w:r w:rsidRPr="00E422F1">
              <w:rPr>
                <w:rFonts w:ascii="Verdana" w:eastAsia="Arial Narrow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dyski</w:t>
            </w:r>
            <w:r w:rsidRPr="00E422F1">
              <w:rPr>
                <w:rFonts w:ascii="Verdana" w:eastAsia="Arial Narrow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twarde</w:t>
            </w:r>
            <w:r w:rsidRPr="00E422F1">
              <w:rPr>
                <w:rFonts w:ascii="Verdana" w:eastAsia="Arial Narrow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,min</w:t>
            </w:r>
            <w:r w:rsidRPr="00E422F1">
              <w:rPr>
                <w:rFonts w:ascii="Verdana" w:eastAsia="Arial Narrow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2</w:t>
            </w:r>
            <w:r w:rsidRPr="00E422F1">
              <w:rPr>
                <w:rFonts w:ascii="Verdana" w:eastAsia="Arial Narrow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zatoki</w:t>
            </w:r>
            <w:r w:rsidRPr="00E422F1">
              <w:rPr>
                <w:rFonts w:ascii="Verdana" w:eastAsia="Arial Narrow" w:hAnsi="Verdana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na</w:t>
            </w:r>
            <w:r w:rsidRPr="00E422F1">
              <w:rPr>
                <w:rFonts w:ascii="Verdana" w:eastAsia="Arial Narrow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dyski</w:t>
            </w:r>
            <w:r w:rsidRPr="00E422F1">
              <w:rPr>
                <w:rFonts w:ascii="Verdana" w:eastAsia="Arial Narrow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2.5”</w:t>
            </w:r>
            <w:r w:rsidRPr="00E422F1">
              <w:rPr>
                <w:rFonts w:ascii="Verdana" w:eastAsia="Arial Narrow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hot</w:t>
            </w:r>
            <w:r w:rsidRPr="00E422F1">
              <w:rPr>
                <w:rFonts w:ascii="Verdana" w:eastAsia="Arial Narrow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swap</w:t>
            </w:r>
            <w:r w:rsidRPr="00E422F1">
              <w:rPr>
                <w:rFonts w:ascii="Verdana" w:eastAsia="Arial Narrow" w:hAnsi="Verdana" w:cs="Times New Roman"/>
                <w:spacing w:val="39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(wolne</w:t>
            </w:r>
            <w:r w:rsidRPr="00E422F1">
              <w:rPr>
                <w:rFonts w:ascii="Verdana" w:eastAsia="Arial Narrow" w:hAnsi="Verdana" w:cs="Times New Roman"/>
                <w:spacing w:val="-2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zatoki</w:t>
            </w:r>
            <w:r w:rsidRPr="00E422F1">
              <w:rPr>
                <w:rFonts w:ascii="Verdana" w:eastAsia="Arial Narrow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na</w:t>
            </w:r>
            <w:r w:rsidRPr="00E422F1">
              <w:rPr>
                <w:rFonts w:ascii="Verdana" w:eastAsia="Arial Narrow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pacing w:val="-1"/>
                <w:sz w:val="20"/>
                <w:szCs w:val="20"/>
              </w:rPr>
              <w:t>dyski</w:t>
            </w:r>
            <w:r w:rsidRPr="00E422F1">
              <w:rPr>
                <w:rFonts w:ascii="Verdana" w:eastAsia="Arial Narrow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obsadzone</w:t>
            </w:r>
            <w:r w:rsidRPr="00E422F1">
              <w:rPr>
                <w:rFonts w:ascii="Verdana" w:eastAsia="Arial Narrow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pacing w:val="-1"/>
                <w:sz w:val="20"/>
                <w:szCs w:val="20"/>
              </w:rPr>
              <w:t>ramkami</w:t>
            </w:r>
            <w:r w:rsidRPr="00E422F1">
              <w:rPr>
                <w:rFonts w:ascii="Verdana" w:eastAsia="Arial Narrow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hot-</w:t>
            </w:r>
            <w:r w:rsidRPr="00E422F1">
              <w:rPr>
                <w:rFonts w:ascii="Verdana" w:eastAsia="Times New Roman" w:hAnsi="Verdana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swap,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możliwość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dodania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własnego</w:t>
            </w:r>
            <w:r w:rsidRPr="00E422F1">
              <w:rPr>
                <w:rFonts w:ascii="Verdana" w:eastAsia="Arial Narrow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dysku</w:t>
            </w:r>
            <w:r w:rsidRPr="00E422F1">
              <w:rPr>
                <w:rFonts w:ascii="Verdana" w:eastAsia="Arial Narrow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przez</w:t>
            </w:r>
            <w:r w:rsidRPr="00E422F1">
              <w:rPr>
                <w:rFonts w:ascii="Verdana" w:eastAsia="Arial Narrow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użytkownika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bez</w:t>
            </w:r>
            <w:r w:rsidRPr="00E422F1">
              <w:rPr>
                <w:rFonts w:ascii="Verdana" w:eastAsia="Arial Narrow" w:hAnsi="Verdana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konieczności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zakupu</w:t>
            </w:r>
            <w:r w:rsidRPr="00E422F1">
              <w:rPr>
                <w:rFonts w:ascii="Verdana" w:eastAsia="Arial Narrow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specjalnej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ramki).</w:t>
            </w:r>
            <w:r w:rsidRPr="00E422F1">
              <w:rPr>
                <w:rFonts w:ascii="Verdana" w:eastAsia="Arial Narrow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Osłona</w:t>
            </w:r>
            <w:r w:rsidRPr="00E422F1">
              <w:rPr>
                <w:rFonts w:ascii="Verdana" w:eastAsia="Arial Narrow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na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dyski</w:t>
            </w:r>
            <w:r w:rsidRPr="00E422F1">
              <w:rPr>
                <w:rFonts w:ascii="Verdana" w:eastAsia="Arial Narrow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zamykana</w:t>
            </w:r>
            <w:r w:rsidRPr="00E422F1">
              <w:rPr>
                <w:rFonts w:ascii="Verdana" w:eastAsia="Arial Narrow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na</w:t>
            </w:r>
            <w:r w:rsidRPr="00E422F1">
              <w:rPr>
                <w:rFonts w:ascii="Verdana" w:eastAsia="Arial Narrow" w:hAnsi="Verdana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kluczyk.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Możliwość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rozbudowy</w:t>
            </w:r>
            <w:r w:rsidRPr="00E422F1">
              <w:rPr>
                <w:rFonts w:ascii="Verdana" w:eastAsia="Arial Narrow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o</w:t>
            </w:r>
            <w:r w:rsidRPr="00E422F1">
              <w:rPr>
                <w:rFonts w:ascii="Verdana" w:eastAsia="Arial Narrow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kolejne</w:t>
            </w:r>
            <w:r w:rsidRPr="00E422F1">
              <w:rPr>
                <w:rFonts w:ascii="Verdana" w:eastAsia="Arial Narrow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półki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dyskowe</w:t>
            </w:r>
            <w:r w:rsidRPr="00E422F1">
              <w:rPr>
                <w:rFonts w:ascii="Verdana" w:eastAsia="Arial Narrow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bez</w:t>
            </w:r>
            <w:r w:rsidRPr="00E422F1">
              <w:rPr>
                <w:rFonts w:ascii="Verdana" w:eastAsia="Arial Narrow" w:hAnsi="Verdana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konieczności</w:t>
            </w:r>
            <w:r w:rsidRPr="00E422F1">
              <w:rPr>
                <w:rFonts w:ascii="Verdana" w:eastAsia="Arial Narrow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wyłączania</w:t>
            </w:r>
            <w:r w:rsidRPr="00E422F1">
              <w:rPr>
                <w:rFonts w:ascii="Verdana" w:eastAsia="Arial Narrow" w:hAnsi="Verdana" w:cs="Times New Roman"/>
                <w:spacing w:val="-9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serwera</w:t>
            </w:r>
            <w:r w:rsidRPr="00E422F1">
              <w:rPr>
                <w:rFonts w:ascii="Verdana" w:eastAsia="Arial Narrow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i</w:t>
            </w:r>
            <w:r w:rsidRPr="00E422F1">
              <w:rPr>
                <w:rFonts w:ascii="Verdana" w:eastAsia="Arial Narrow" w:hAnsi="Verdana" w:cs="Times New Roman"/>
                <w:spacing w:val="-9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dokonywania</w:t>
            </w:r>
            <w:r w:rsidRPr="00E422F1">
              <w:rPr>
                <w:rFonts w:ascii="Verdana" w:eastAsia="Arial Narrow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modyfikacji</w:t>
            </w:r>
            <w:r w:rsidRPr="00E422F1">
              <w:rPr>
                <w:rFonts w:ascii="Verdana" w:eastAsia="Arial Narrow" w:hAnsi="Verdana" w:cs="Times New Roman"/>
                <w:spacing w:val="-9"/>
                <w:sz w:val="20"/>
                <w:szCs w:val="20"/>
              </w:rPr>
              <w:t xml:space="preserve"> </w:t>
            </w:r>
            <w:r w:rsidRPr="00E422F1">
              <w:rPr>
                <w:rFonts w:ascii="Verdana" w:eastAsia="Arial Narrow" w:hAnsi="Verdana" w:cs="Times New Roman"/>
                <w:sz w:val="20"/>
                <w:szCs w:val="20"/>
              </w:rPr>
              <w:t>sprzętowej.</w:t>
            </w:r>
          </w:p>
        </w:tc>
      </w:tr>
      <w:tr w:rsidR="00C63B9B" w:rsidRPr="008A54EE" w14:paraId="7B82882A" w14:textId="77777777" w:rsidTr="003B281A">
        <w:trPr>
          <w:trHeight w:hRule="exact" w:val="665"/>
        </w:trPr>
        <w:tc>
          <w:tcPr>
            <w:tcW w:w="98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FD52A" w14:textId="77777777" w:rsidR="00C63B9B" w:rsidRPr="00E422F1" w:rsidRDefault="00C63B9B" w:rsidP="00C63B9B">
            <w:pPr>
              <w:pStyle w:val="TableParagraph"/>
              <w:spacing w:before="49"/>
              <w:ind w:left="459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1570C" w14:textId="77777777" w:rsidR="00C63B9B" w:rsidRPr="00E422F1" w:rsidRDefault="00C63B9B" w:rsidP="00C63B9B">
            <w:pPr>
              <w:pStyle w:val="TableParagraph"/>
              <w:spacing w:before="49"/>
              <w:ind w:left="44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Porty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50FF9" w14:textId="77777777" w:rsidR="00C63B9B" w:rsidRPr="00E422F1" w:rsidRDefault="00C63B9B" w:rsidP="00F77E20">
            <w:pPr>
              <w:pStyle w:val="TableParagraph"/>
              <w:spacing w:before="49"/>
              <w:ind w:left="44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1</w:t>
            </w:r>
            <w:r w:rsidRPr="00E422F1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x</w:t>
            </w:r>
            <w:r w:rsidRPr="00E422F1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RS-232,</w:t>
            </w:r>
            <w:r w:rsidRPr="00E422F1">
              <w:rPr>
                <w:rFonts w:ascii="Verdana" w:hAnsi="Verdana" w:cs="Times New Roman"/>
                <w:spacing w:val="-2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4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x</w:t>
            </w:r>
            <w:r w:rsidRPr="00E422F1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USB</w:t>
            </w:r>
            <w:r w:rsidRPr="00E422F1">
              <w:rPr>
                <w:rFonts w:ascii="Verdana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2.0</w:t>
            </w:r>
            <w:r w:rsidRPr="00E422F1">
              <w:rPr>
                <w:rFonts w:ascii="Verdana" w:hAnsi="Verdana" w:cs="Times New Roman"/>
                <w:spacing w:val="-2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E422F1">
              <w:rPr>
                <w:rFonts w:ascii="Verdana" w:hAnsi="Verdana" w:cs="Times New Roman"/>
                <w:spacing w:val="-2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1</w:t>
            </w:r>
            <w:r w:rsidRPr="00E422F1">
              <w:rPr>
                <w:rFonts w:ascii="Verdana" w:hAnsi="Verdana" w:cs="Times New Roman"/>
                <w:spacing w:val="-2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x</w:t>
            </w:r>
            <w:r w:rsidRPr="00E422F1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VGA.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5</w:t>
            </w:r>
            <w:r w:rsidRPr="00E422F1">
              <w:rPr>
                <w:rFonts w:ascii="Verdana" w:hAnsi="Verdana" w:cs="Times New Roman"/>
                <w:spacing w:val="-2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x</w:t>
            </w:r>
            <w:r w:rsidRPr="00E422F1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 xml:space="preserve">RJ45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E422F1">
              <w:rPr>
                <w:rFonts w:ascii="Verdana" w:hAnsi="Verdana" w:cs="Times New Roman"/>
                <w:spacing w:val="-2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w</w:t>
            </w:r>
            <w:r w:rsidRPr="00E422F1">
              <w:rPr>
                <w:rFonts w:ascii="Verdana" w:hAnsi="Verdana" w:cs="Times New Roman"/>
                <w:spacing w:val="-2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tym</w:t>
            </w:r>
            <w:r w:rsidRPr="00E422F1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jedno</w:t>
            </w:r>
            <w:r w:rsidRPr="00E422F1">
              <w:rPr>
                <w:rFonts w:ascii="Verdana" w:hAnsi="Verdana" w:cs="Times New Roman"/>
                <w:spacing w:val="-2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do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karty</w:t>
            </w:r>
            <w:r w:rsidR="00F77E20" w:rsidRPr="00E422F1">
              <w:rPr>
                <w:rFonts w:ascii="Verdana" w:eastAsia="Arial Narrow" w:hAnsi="Verdana" w:cs="Times New Roman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zarządza</w:t>
            </w:r>
            <w:r w:rsidR="00F77E20" w:rsidRPr="00E422F1">
              <w:rPr>
                <w:rFonts w:ascii="Verdana" w:hAnsi="Verdana" w:cs="Times New Roman"/>
                <w:sz w:val="20"/>
                <w:szCs w:val="20"/>
              </w:rPr>
              <w:t>lnej.</w:t>
            </w:r>
          </w:p>
        </w:tc>
      </w:tr>
      <w:tr w:rsidR="00C63B9B" w:rsidRPr="008A54EE" w14:paraId="25930FB1" w14:textId="77777777" w:rsidTr="003B281A">
        <w:trPr>
          <w:trHeight w:hRule="exact" w:val="37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EA2C0" w14:textId="77777777" w:rsidR="00C63B9B" w:rsidRPr="00E422F1" w:rsidRDefault="00C63B9B" w:rsidP="00C63B9B">
            <w:pPr>
              <w:pStyle w:val="TableParagraph"/>
              <w:spacing w:before="30"/>
              <w:ind w:left="459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68462" w14:textId="77777777" w:rsidR="00C63B9B" w:rsidRPr="00E422F1" w:rsidRDefault="00C63B9B" w:rsidP="00C63B9B">
            <w:pPr>
              <w:pStyle w:val="TableParagraph"/>
              <w:spacing w:before="30"/>
              <w:ind w:left="44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System</w:t>
            </w:r>
            <w:r w:rsidRPr="00E422F1">
              <w:rPr>
                <w:rFonts w:ascii="Verdana" w:hAnsi="Verdana" w:cs="Times New Roman"/>
                <w:spacing w:val="-13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operacyjny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154E7" w14:textId="77777777" w:rsidR="00C63B9B" w:rsidRPr="00E422F1" w:rsidRDefault="00C63B9B" w:rsidP="00C63B9B">
            <w:pPr>
              <w:pStyle w:val="TableParagraph"/>
              <w:spacing w:before="30"/>
              <w:ind w:left="44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MS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WINDOWS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="005B2E93" w:rsidRPr="00E422F1">
              <w:rPr>
                <w:rFonts w:ascii="Verdana" w:hAnsi="Verdana" w:cs="Times New Roman"/>
                <w:sz w:val="20"/>
                <w:szCs w:val="20"/>
              </w:rPr>
              <w:t>10</w:t>
            </w:r>
            <w:r w:rsidRPr="00E422F1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PRO</w:t>
            </w:r>
            <w:r w:rsidRPr="00E422F1">
              <w:rPr>
                <w:rFonts w:ascii="Verdana" w:hAnsi="Verdana" w:cs="Times New Roman"/>
                <w:spacing w:val="3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64-bitowy</w:t>
            </w:r>
          </w:p>
        </w:tc>
      </w:tr>
      <w:tr w:rsidR="00C63B9B" w:rsidRPr="008A54EE" w14:paraId="5CFEAE3B" w14:textId="77777777" w:rsidTr="003B281A">
        <w:trPr>
          <w:trHeight w:hRule="exact" w:val="143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DB0C0" w14:textId="77777777" w:rsidR="00C63B9B" w:rsidRPr="00E422F1" w:rsidRDefault="00C63B9B" w:rsidP="00C63B9B">
            <w:pPr>
              <w:pStyle w:val="TableParagraph"/>
              <w:spacing w:before="30"/>
              <w:ind w:left="459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12.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2791D" w14:textId="77777777" w:rsidR="00C63B9B" w:rsidRPr="00E422F1" w:rsidRDefault="00C63B9B" w:rsidP="00C63B9B">
            <w:pPr>
              <w:pStyle w:val="TableParagraph"/>
              <w:spacing w:before="30"/>
              <w:ind w:left="44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Certyfikaty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D0C53" w14:textId="77777777" w:rsidR="00C63B9B" w:rsidRPr="00E422F1" w:rsidRDefault="00C63B9B" w:rsidP="00C63B9B">
            <w:pPr>
              <w:pStyle w:val="TableParagraph"/>
              <w:spacing w:before="30" w:line="276" w:lineRule="auto"/>
              <w:ind w:left="44" w:right="44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Certyfikat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PN-EN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ISO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9001:2001(ISO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9001:2001)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na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procesy</w:t>
            </w:r>
            <w:r w:rsidRPr="00E422F1">
              <w:rPr>
                <w:rFonts w:ascii="Verdana" w:hAnsi="Verdana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projektowania,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produkcję,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sprzedaż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serwis,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oraz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PN-EN</w:t>
            </w:r>
            <w:r w:rsidRPr="00E422F1">
              <w:rPr>
                <w:rFonts w:ascii="Verdana" w:hAnsi="Verdana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ISO14001:2005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(ISO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14001:2005)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lub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nowsze.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Deklaracja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producenta</w:t>
            </w:r>
            <w:r w:rsidRPr="00E422F1">
              <w:rPr>
                <w:rFonts w:ascii="Verdana" w:hAnsi="Verdana" w:cs="Times New Roman"/>
                <w:spacing w:val="-7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o</w:t>
            </w:r>
            <w:r w:rsidRPr="00E422F1">
              <w:rPr>
                <w:rFonts w:ascii="Verdana" w:hAnsi="Verdana" w:cs="Times New Roman"/>
                <w:spacing w:val="45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zgodności</w:t>
            </w:r>
            <w:r w:rsidRPr="00E422F1">
              <w:rPr>
                <w:rFonts w:ascii="Verdana" w:hAnsi="Verdana" w:cs="Times New Roman"/>
                <w:spacing w:val="-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z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dyrektywami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EMC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2004/108/WE,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R&amp;TTE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1999/5/EWG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oraz</w:t>
            </w:r>
            <w:r w:rsidRPr="00E422F1">
              <w:rPr>
                <w:rFonts w:ascii="Verdana" w:hAnsi="Verdana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pacing w:val="-1"/>
                <w:sz w:val="20"/>
                <w:szCs w:val="20"/>
              </w:rPr>
              <w:t>LVD</w:t>
            </w:r>
            <w:r w:rsidRPr="00E422F1">
              <w:rPr>
                <w:rFonts w:ascii="Verdana" w:hAnsi="Verdana" w:cs="Times New Roman"/>
                <w:spacing w:val="-9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2006/95/WE</w:t>
            </w:r>
            <w:r w:rsidRPr="00E422F1">
              <w:rPr>
                <w:rFonts w:ascii="Verdana" w:hAnsi="Verdana" w:cs="Times New Roman"/>
                <w:spacing w:val="-10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(oznaczenia</w:t>
            </w:r>
            <w:r w:rsidRPr="00E422F1">
              <w:rPr>
                <w:rFonts w:ascii="Verdana" w:hAnsi="Verdana" w:cs="Times New Roman"/>
                <w:spacing w:val="-8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CE)</w:t>
            </w:r>
          </w:p>
        </w:tc>
      </w:tr>
      <w:tr w:rsidR="00C63B9B" w:rsidRPr="008A54EE" w14:paraId="6C2BDFDB" w14:textId="77777777" w:rsidTr="003B281A">
        <w:trPr>
          <w:trHeight w:hRule="exact" w:val="67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F04CC" w14:textId="77777777" w:rsidR="00C63B9B" w:rsidRPr="00E422F1" w:rsidRDefault="00C63B9B" w:rsidP="00C63B9B">
            <w:pPr>
              <w:pStyle w:val="TableParagraph"/>
              <w:spacing w:before="27"/>
              <w:ind w:left="459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13.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7C727" w14:textId="77777777" w:rsidR="00C63B9B" w:rsidRPr="00E422F1" w:rsidRDefault="00C63B9B" w:rsidP="00C63B9B">
            <w:pPr>
              <w:pStyle w:val="TableParagraph"/>
              <w:spacing w:before="27"/>
              <w:ind w:left="44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Serwis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FC9C2" w14:textId="77777777" w:rsidR="00C63B9B" w:rsidRPr="00E422F1" w:rsidRDefault="00C63B9B" w:rsidP="00C63B9B">
            <w:pPr>
              <w:pStyle w:val="TableParagraph"/>
              <w:spacing w:before="27"/>
              <w:ind w:left="44"/>
              <w:rPr>
                <w:rFonts w:ascii="Verdana" w:eastAsia="Arial Narrow" w:hAnsi="Verdana" w:cs="Times New Roman"/>
                <w:sz w:val="20"/>
                <w:szCs w:val="20"/>
                <w:lang w:val="pl-PL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Min.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36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miesięcy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na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serwer</w:t>
            </w:r>
            <w:r w:rsidRPr="00E422F1">
              <w:rPr>
                <w:rFonts w:ascii="Verdana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z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czasem</w:t>
            </w:r>
            <w:r w:rsidRPr="00E422F1">
              <w:rPr>
                <w:rFonts w:ascii="Verdana" w:hAnsi="Verdana" w:cs="Times New Roman"/>
                <w:spacing w:val="-4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naprawy</w:t>
            </w:r>
            <w:r w:rsidRPr="00E422F1">
              <w:rPr>
                <w:rFonts w:ascii="Verdana" w:hAnsi="Verdana" w:cs="Times New Roman"/>
                <w:spacing w:val="-6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NBD</w:t>
            </w:r>
            <w:r w:rsidRPr="00E422F1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Pr="00E422F1">
              <w:rPr>
                <w:rFonts w:ascii="Verdana" w:hAnsi="Verdana" w:cs="Times New Roman"/>
                <w:sz w:val="20"/>
                <w:szCs w:val="20"/>
              </w:rPr>
              <w:t>ON-SITE</w:t>
            </w:r>
          </w:p>
        </w:tc>
      </w:tr>
    </w:tbl>
    <w:p w14:paraId="78E11ACE" w14:textId="77777777" w:rsidR="00C63B9B" w:rsidRPr="00E422F1" w:rsidRDefault="00C63B9B" w:rsidP="00C63B9B">
      <w:pPr>
        <w:pStyle w:val="Akapitzlist"/>
        <w:numPr>
          <w:ilvl w:val="0"/>
          <w:numId w:val="29"/>
        </w:numPr>
        <w:rPr>
          <w:rFonts w:ascii="Verdana" w:eastAsia="Arial Narrow" w:hAnsi="Verdana" w:cs="Times New Roman"/>
          <w:b/>
          <w:sz w:val="20"/>
          <w:szCs w:val="20"/>
        </w:rPr>
      </w:pPr>
      <w:r w:rsidRPr="00E422F1">
        <w:rPr>
          <w:rFonts w:ascii="Verdana" w:eastAsia="Arial Narrow" w:hAnsi="Verdana" w:cs="Times New Roman"/>
          <w:b/>
          <w:sz w:val="20"/>
          <w:szCs w:val="20"/>
        </w:rPr>
        <w:t>Minimalne wymagania w zakresie monitorów i ich obsługi do budowy ściany video.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C63B9B" w:rsidRPr="008A54EE" w14:paraId="4FEE21B6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94411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Wielkość ekranu: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53C7B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55”</w:t>
            </w:r>
          </w:p>
        </w:tc>
      </w:tr>
      <w:tr w:rsidR="00C63B9B" w:rsidRPr="008A54EE" w14:paraId="5CC575FA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01396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Rodzaj Panelu: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C64D8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xVA z podświetleniem bezpośrednim W-LED</w:t>
            </w:r>
          </w:p>
        </w:tc>
      </w:tr>
      <w:tr w:rsidR="00C63B9B" w:rsidRPr="008A54EE" w14:paraId="7DEE54B7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BEAEA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Kąty widzenia: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FC67B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178/178 CR 10:1</w:t>
            </w:r>
          </w:p>
        </w:tc>
      </w:tr>
      <w:tr w:rsidR="00C63B9B" w:rsidRPr="008A54EE" w14:paraId="50041DCD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4F03C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Jasność: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0FC18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400cd/m2</w:t>
            </w:r>
          </w:p>
        </w:tc>
      </w:tr>
      <w:tr w:rsidR="00C63B9B" w:rsidRPr="008A54EE" w14:paraId="684C90F2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82FB1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Rozdzielczość: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A7A8E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1920 x 1080pikseli</w:t>
            </w:r>
          </w:p>
        </w:tc>
      </w:tr>
      <w:tr w:rsidR="00C63B9B" w:rsidRPr="008A54EE" w14:paraId="5A697E82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17B63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 xml:space="preserve">Maksymalna rozdzielczość sygnału wideo 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77F40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3840 x 2160pikseli</w:t>
            </w:r>
          </w:p>
        </w:tc>
      </w:tr>
      <w:tr w:rsidR="00C63B9B" w:rsidRPr="008A54EE" w14:paraId="0309DDA8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72D47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Kontrast statyczny: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0AD6C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3000:1</w:t>
            </w:r>
          </w:p>
        </w:tc>
      </w:tr>
      <w:tr w:rsidR="00C63B9B" w:rsidRPr="008A54EE" w14:paraId="15101904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92C35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Czas reakcji: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1AD3F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8ms g-g</w:t>
            </w:r>
          </w:p>
        </w:tc>
      </w:tr>
      <w:tr w:rsidR="00C63B9B" w:rsidRPr="008A54EE" w14:paraId="2E14713D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C5ABD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Terminarz umożliwiający zaprogramowanie godzin działania monitora: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1C58B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TAK</w:t>
            </w:r>
          </w:p>
        </w:tc>
      </w:tr>
      <w:tr w:rsidR="00C63B9B" w:rsidRPr="008A54EE" w14:paraId="4CBEB936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901DB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Możliwość zamontowania na ścianie, rozstaw śrub 400 x 400 mm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92073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TAK</w:t>
            </w:r>
          </w:p>
        </w:tc>
      </w:tr>
      <w:tr w:rsidR="00C63B9B" w:rsidRPr="008A54EE" w14:paraId="19DAABCA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439DD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Złącza: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CA6AF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 xml:space="preserve">Wejścia wideo: DVI, HDMI, Display Port (wersja 1.2) , D-SUB, </w:t>
            </w:r>
          </w:p>
          <w:p w14:paraId="0B53416C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wyjścia wideo : Display Port(wersja 1.2)</w:t>
            </w:r>
          </w:p>
          <w:p w14:paraId="14018868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Dodatkowe: USB</w:t>
            </w:r>
          </w:p>
        </w:tc>
      </w:tr>
      <w:tr w:rsidR="00C63B9B" w:rsidRPr="008A54EE" w14:paraId="72916316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D2C16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Kompatybilność z urządzeniami wyposażonymi w czujnik NFC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141AD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TAK, z możliwością odczytu ustawień monitora bez podłączania do źródła zasilania</w:t>
            </w:r>
          </w:p>
        </w:tc>
      </w:tr>
      <w:tr w:rsidR="00C63B9B" w:rsidRPr="008A54EE" w14:paraId="7898EC27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329A5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Szerokość ramki: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17315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Maksymalnie 2,4mm</w:t>
            </w:r>
          </w:p>
        </w:tc>
      </w:tr>
      <w:tr w:rsidR="00C63B9B" w:rsidRPr="008A54EE" w14:paraId="18A02597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89A5E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Wbudowana karta LAN z przełącznikiem sygnału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6C7E9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TAK, 2 x RJ-45</w:t>
            </w:r>
          </w:p>
        </w:tc>
      </w:tr>
      <w:tr w:rsidR="00C63B9B" w:rsidRPr="008A54EE" w14:paraId="3D8AD4D7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ED391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Możliwość sterowania monitorem przez RS-232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746FA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TAK</w:t>
            </w:r>
          </w:p>
        </w:tc>
      </w:tr>
      <w:tr w:rsidR="00C63B9B" w:rsidRPr="008A54EE" w14:paraId="505EB8EB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404CA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lastRenderedPageBreak/>
              <w:t>Możliwość pracy 24h/7: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87434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TAK</w:t>
            </w:r>
          </w:p>
        </w:tc>
      </w:tr>
      <w:tr w:rsidR="00C63B9B" w:rsidRPr="008A54EE" w14:paraId="73142477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8FAE4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Korekcja krzywej gamma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DEFC4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10 bit</w:t>
            </w:r>
          </w:p>
        </w:tc>
      </w:tr>
      <w:tr w:rsidR="00C63B9B" w:rsidRPr="008A54EE" w14:paraId="51827BAD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7E995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Możliwość zintegrowania monitora z komputerem poprzez specjalny slot znajdujący się w obudowie monitora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8D8D1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TAK</w:t>
            </w:r>
          </w:p>
        </w:tc>
      </w:tr>
      <w:tr w:rsidR="00C63B9B" w:rsidRPr="008A54EE" w14:paraId="43BBF1F3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F8D11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 xml:space="preserve">Możliwość programowania wewnętrznej tablicy LUT monitora o minimalnej rozdzielczości 10 bit na każdy kanał RGB, za pomocą dostarczanego przez producenta monitora oprogramowaniem. Możliwość zapisu ustawień w przynajmniej trzech bankach pamięci monitora. 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38A42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 xml:space="preserve">TAK </w:t>
            </w:r>
          </w:p>
        </w:tc>
      </w:tr>
      <w:tr w:rsidR="00C63B9B" w:rsidRPr="008A54EE" w14:paraId="531AB3C0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DC74E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Czujnik natężenia oświetlenia regulujący jasność monitora w zależności od warunków panujących w pomieszczeniu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3AE84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TAK, zintegrowany zewnętrzny</w:t>
            </w:r>
          </w:p>
        </w:tc>
      </w:tr>
      <w:tr w:rsidR="00C63B9B" w:rsidRPr="008A54EE" w14:paraId="1C385909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EB6A0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Możliwość sterowania monitorem za pomocą oprogramowania dostarczonego przez producenta monitora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0E4DA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TAK</w:t>
            </w:r>
          </w:p>
        </w:tc>
      </w:tr>
      <w:tr w:rsidR="00C63B9B" w:rsidRPr="008A54EE" w14:paraId="374100C7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C7FF1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 xml:space="preserve">Możliwość zainstalowania opcjonalnych głośników 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519F1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TAK</w:t>
            </w:r>
          </w:p>
        </w:tc>
      </w:tr>
      <w:tr w:rsidR="00C63B9B" w:rsidRPr="008A54EE" w14:paraId="23580A20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79E0B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Kolor obudowy monitora: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6FE57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 xml:space="preserve">CZARNY </w:t>
            </w:r>
          </w:p>
        </w:tc>
      </w:tr>
      <w:tr w:rsidR="00C63B9B" w:rsidRPr="008A54EE" w14:paraId="05A22613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94226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Metalowa obudowa: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B5B16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TAK</w:t>
            </w:r>
          </w:p>
        </w:tc>
      </w:tr>
      <w:tr w:rsidR="00C63B9B" w:rsidRPr="008A54EE" w14:paraId="2973F3D1" w14:textId="77777777" w:rsidTr="00B464A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B5A87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Uchwyt: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CCCA7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Dedykowany uchwyt montażowy do ścian video plus akcesoria</w:t>
            </w:r>
          </w:p>
        </w:tc>
      </w:tr>
    </w:tbl>
    <w:p w14:paraId="605D67E6" w14:textId="77777777" w:rsidR="00C63B9B" w:rsidRPr="00E422F1" w:rsidRDefault="00C63B9B" w:rsidP="00C63B9B">
      <w:pPr>
        <w:rPr>
          <w:rFonts w:ascii="Verdana" w:eastAsia="Arial Narrow" w:hAnsi="Verdana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63B9B" w:rsidRPr="008A54EE" w14:paraId="7B48629D" w14:textId="77777777" w:rsidTr="00B464AB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7CDA0" w14:textId="77777777" w:rsidR="00C63B9B" w:rsidRPr="00E422F1" w:rsidRDefault="00C63B9B" w:rsidP="00B464AB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Mini komputer typu OPS o parametrach nie gorszych niż poniższe</w:t>
            </w:r>
          </w:p>
        </w:tc>
      </w:tr>
      <w:tr w:rsidR="00C63B9B" w:rsidRPr="008A54EE" w14:paraId="77761EE4" w14:textId="77777777" w:rsidTr="00B464A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C2C07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1E049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Core i7 4x 2,8Ghz</w:t>
            </w:r>
          </w:p>
        </w:tc>
      </w:tr>
      <w:tr w:rsidR="00C63B9B" w:rsidRPr="008A54EE" w14:paraId="3DCEE03F" w14:textId="77777777" w:rsidTr="00B464A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C10E2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b/>
                <w:sz w:val="20"/>
                <w:szCs w:val="20"/>
              </w:rPr>
              <w:t>Karta Graficzna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071E9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Zintegrowana</w:t>
            </w:r>
          </w:p>
        </w:tc>
      </w:tr>
      <w:tr w:rsidR="00C63B9B" w:rsidRPr="008A54EE" w14:paraId="21CDEAF8" w14:textId="77777777" w:rsidTr="00B464A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D9A3E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30FB2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8 GB (dual channel)</w:t>
            </w:r>
          </w:p>
        </w:tc>
      </w:tr>
      <w:tr w:rsidR="00C63B9B" w:rsidRPr="008A54EE" w14:paraId="1B9E1BDC" w14:textId="77777777" w:rsidTr="00B464A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BF49F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b/>
                <w:sz w:val="20"/>
                <w:szCs w:val="20"/>
              </w:rPr>
              <w:t>Dysk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47160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256 GB SSD</w:t>
            </w:r>
          </w:p>
        </w:tc>
      </w:tr>
      <w:tr w:rsidR="00C63B9B" w:rsidRPr="008A54EE" w14:paraId="7D40E814" w14:textId="77777777" w:rsidTr="00B464A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F924D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C6378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Windows 10</w:t>
            </w:r>
          </w:p>
        </w:tc>
      </w:tr>
      <w:tr w:rsidR="00C63B9B" w:rsidRPr="008A54EE" w14:paraId="5CA76C75" w14:textId="77777777" w:rsidTr="00B464A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44046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b/>
                <w:sz w:val="20"/>
                <w:szCs w:val="20"/>
              </w:rPr>
              <w:t>Złącza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2A4C2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  <w:lang w:val="en-US"/>
              </w:rPr>
              <w:t>DisplayPort (out), 2x USB 3.0, RJ45, Audio</w:t>
            </w:r>
          </w:p>
        </w:tc>
      </w:tr>
      <w:tr w:rsidR="00C63B9B" w:rsidRPr="008A54EE" w14:paraId="2675FF73" w14:textId="77777777" w:rsidTr="00B464A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8B75F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b/>
                <w:sz w:val="20"/>
                <w:szCs w:val="20"/>
              </w:rPr>
              <w:t>Moduł WiFi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F7C72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  <w:lang w:val="en-US"/>
              </w:rPr>
              <w:t>TAK</w:t>
            </w:r>
          </w:p>
        </w:tc>
      </w:tr>
    </w:tbl>
    <w:p w14:paraId="17D5B70C" w14:textId="77777777" w:rsidR="00C63B9B" w:rsidRPr="00E422F1" w:rsidRDefault="00C63B9B" w:rsidP="00C63B9B">
      <w:pPr>
        <w:rPr>
          <w:rFonts w:ascii="Verdana" w:eastAsia="Arial Narrow" w:hAnsi="Verdana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63B9B" w:rsidRPr="008A54EE" w14:paraId="1E0A773A" w14:textId="77777777" w:rsidTr="00B464AB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BF9C8" w14:textId="77777777" w:rsidR="00C63B9B" w:rsidRPr="00E422F1" w:rsidRDefault="00C63B9B" w:rsidP="00B464AB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Zestaw do zdalnego sterowania monitorem cienkoramkowym</w:t>
            </w:r>
          </w:p>
        </w:tc>
      </w:tr>
      <w:tr w:rsidR="00C63B9B" w:rsidRPr="008A54EE" w14:paraId="0ACC6A3F" w14:textId="77777777" w:rsidTr="00B464A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CB26E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b/>
                <w:sz w:val="20"/>
                <w:szCs w:val="20"/>
              </w:rPr>
              <w:t>Czujnik obecności człowieka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5EEF1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TAK</w:t>
            </w:r>
          </w:p>
        </w:tc>
      </w:tr>
      <w:tr w:rsidR="00C63B9B" w:rsidRPr="008A54EE" w14:paraId="1088560A" w14:textId="77777777" w:rsidTr="00B464A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4AC6E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 xml:space="preserve">Czujnik natężenia oświetlenia 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7E4FC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TAK</w:t>
            </w:r>
          </w:p>
        </w:tc>
      </w:tr>
      <w:tr w:rsidR="00C63B9B" w:rsidRPr="008A54EE" w14:paraId="26377087" w14:textId="77777777" w:rsidTr="00B464A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983D7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b/>
                <w:sz w:val="20"/>
                <w:szCs w:val="20"/>
              </w:rPr>
              <w:t>Zakres działania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3B083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70° pion / 70° poziom</w:t>
            </w:r>
          </w:p>
        </w:tc>
      </w:tr>
      <w:tr w:rsidR="00C63B9B" w:rsidRPr="008A54EE" w14:paraId="751F9289" w14:textId="77777777" w:rsidTr="00B464A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4A3D7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b/>
                <w:sz w:val="20"/>
                <w:szCs w:val="20"/>
              </w:rPr>
              <w:t>Maksymalna odległość działania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E3CCE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400 cm</w:t>
            </w:r>
          </w:p>
        </w:tc>
      </w:tr>
      <w:tr w:rsidR="00C63B9B" w:rsidRPr="008A54EE" w14:paraId="1831D05D" w14:textId="77777777" w:rsidTr="00B464A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57A98" w14:textId="77777777" w:rsidR="00C63B9B" w:rsidRPr="00E422F1" w:rsidRDefault="00C63B9B" w:rsidP="00B464AB">
            <w:pPr>
              <w:spacing w:after="200" w:line="276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b/>
                <w:sz w:val="20"/>
                <w:szCs w:val="20"/>
              </w:rPr>
              <w:t>Zasilanie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CF78E" w14:textId="77777777" w:rsidR="00C63B9B" w:rsidRPr="00E422F1" w:rsidRDefault="00C63B9B" w:rsidP="00C63B9B">
            <w:pPr>
              <w:pStyle w:val="Akapitzlist"/>
              <w:numPr>
                <w:ilvl w:val="1"/>
                <w:numId w:val="42"/>
              </w:num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422F1">
              <w:rPr>
                <w:rFonts w:ascii="Verdana" w:hAnsi="Verdana" w:cs="Times New Roman"/>
                <w:sz w:val="20"/>
                <w:szCs w:val="20"/>
              </w:rPr>
              <w:t>V DC</w:t>
            </w:r>
          </w:p>
        </w:tc>
      </w:tr>
    </w:tbl>
    <w:p w14:paraId="4A134817" w14:textId="77777777" w:rsidR="00C63B9B" w:rsidRPr="00E422F1" w:rsidRDefault="00C63B9B" w:rsidP="00C63B9B">
      <w:pPr>
        <w:rPr>
          <w:rFonts w:ascii="Verdana" w:eastAsia="Arial Narrow" w:hAnsi="Verdana" w:cs="Times New Roman"/>
          <w:sz w:val="20"/>
          <w:szCs w:val="20"/>
        </w:rPr>
      </w:pPr>
    </w:p>
    <w:p w14:paraId="60C17F0F" w14:textId="77777777" w:rsidR="00C67B63" w:rsidRPr="00E422F1" w:rsidRDefault="00C63B9B" w:rsidP="008509F1">
      <w:pPr>
        <w:pStyle w:val="Akapitzlist"/>
        <w:numPr>
          <w:ilvl w:val="1"/>
          <w:numId w:val="26"/>
        </w:numPr>
        <w:spacing w:after="0" w:line="360" w:lineRule="auto"/>
        <w:ind w:left="0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</w:t>
      </w:r>
      <w:r w:rsidR="00C67B63" w:rsidRPr="00E422F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ymagane szczegółowe, minimalne parametry zastosowanych urządzeń w zakresie systemu SSWiN</w:t>
      </w:r>
    </w:p>
    <w:p w14:paraId="7A344115" w14:textId="77777777" w:rsidR="00C67B63" w:rsidRPr="00E422F1" w:rsidRDefault="00C67B63" w:rsidP="008509F1">
      <w:pPr>
        <w:pStyle w:val="Akapitzlist"/>
        <w:spacing w:after="0" w:line="360" w:lineRule="auto"/>
        <w:ind w:left="0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13504AE6" w14:textId="77777777" w:rsidR="00575137" w:rsidRDefault="00900C13" w:rsidP="008509F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Instalację zaprojektować w oparciu o następujące normy i przepisy:</w:t>
      </w:r>
    </w:p>
    <w:p w14:paraId="582AFE20" w14:textId="0A560C6F" w:rsidR="00900C13" w:rsidRPr="00E422F1" w:rsidRDefault="00900C13" w:rsidP="008509F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PN-EN 50131-1:2009 Systemy alarmowe -- Systemy sygnalizacji włamania i napadu </w:t>
      </w:r>
    </w:p>
    <w:p w14:paraId="046405C5" w14:textId="77777777" w:rsidR="00900C13" w:rsidRPr="00E422F1" w:rsidRDefault="00900C13" w:rsidP="008509F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System sygnalizacji włamania i napadu służy ochronie osób, dóbr materialnych, oraz przechowywanych informacji, znajdujących się na terenie obiektu. Podstawowym zadaniem systemu jest wykrywanie zagrożeń, łącznie z ich lokalizacją oraz identyfikacją zaistniałych sytuacji alarmowych w celu umożliwienia dokonania weryfikacji powstania alarmu, a w następnej kolejności powiadomienia odpowiednich osób i służb nadzorujących. W celu zrealizowania tych zadań system będzie ostrzegał o:</w:t>
      </w:r>
    </w:p>
    <w:p w14:paraId="0C3DF883" w14:textId="77777777" w:rsidR="00900C13" w:rsidRPr="00E422F1" w:rsidRDefault="00900C13" w:rsidP="008509F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- próbie otwarcia drzwi, które zostały zabezpieczone przez kontaktrony,</w:t>
      </w:r>
    </w:p>
    <w:p w14:paraId="407377EE" w14:textId="77777777" w:rsidR="00900C13" w:rsidRPr="00E422F1" w:rsidRDefault="00900C13" w:rsidP="008509F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- przebywaniu/wtargnięciu osób niepowołanych w aktywowanych strefach alarmowych,</w:t>
      </w:r>
    </w:p>
    <w:p w14:paraId="28CCC419" w14:textId="77777777" w:rsidR="00900C13" w:rsidRPr="00E422F1" w:rsidRDefault="00900C13" w:rsidP="008509F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- próbie sabotażu urządzeń.</w:t>
      </w:r>
    </w:p>
    <w:p w14:paraId="528BB65E" w14:textId="77777777" w:rsidR="00900C13" w:rsidRPr="00E422F1" w:rsidRDefault="00DB3EB6" w:rsidP="008509F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System musi być wykonany co najmniej w klasie</w:t>
      </w:r>
      <w:r w:rsidR="00900C13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 – standardow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ej, gdzie</w:t>
      </w:r>
      <w:r w:rsidR="00900C13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urządzenia stosowane w tej klasie muszą posiadać antysabotażową ochronę,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00C13" w:rsidRPr="00E422F1">
        <w:rPr>
          <w:rFonts w:ascii="Verdana" w:eastAsia="Times New Roman" w:hAnsi="Verdana" w:cs="Times New Roman"/>
          <w:sz w:val="20"/>
          <w:szCs w:val="20"/>
          <w:lang w:eastAsia="pl-PL"/>
        </w:rPr>
        <w:t>odporność na zakłócenia elektromagnetyczne, nie mogą zostać zneutralizowane prostymi metodami i łatwo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00C13" w:rsidRPr="00E422F1">
        <w:rPr>
          <w:rFonts w:ascii="Verdana" w:eastAsia="Times New Roman" w:hAnsi="Verdana" w:cs="Times New Roman"/>
          <w:sz w:val="20"/>
          <w:szCs w:val="20"/>
          <w:lang w:eastAsia="pl-PL"/>
        </w:rPr>
        <w:t>dostępnymi narzędziami. Linie dozorowe kontroluje centrala pod względem przerwy, jeżeli wystąpi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00C13" w:rsidRPr="00E422F1">
        <w:rPr>
          <w:rFonts w:ascii="Verdana" w:eastAsia="Times New Roman" w:hAnsi="Verdana" w:cs="Times New Roman"/>
          <w:sz w:val="20"/>
          <w:szCs w:val="20"/>
          <w:lang w:eastAsia="pl-PL"/>
        </w:rPr>
        <w:t>uszkodzenie sygnału powinno zostać wykryte w czasie do 30 sekund</w:t>
      </w:r>
    </w:p>
    <w:p w14:paraId="54E01255" w14:textId="77777777" w:rsidR="00C67B63" w:rsidRPr="00E422F1" w:rsidRDefault="00C67B63" w:rsidP="008509F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Minimalne parametry i możliwości pojedynczej centrali </w:t>
      </w:r>
      <w:r w:rsidR="00900C13" w:rsidRPr="00E422F1">
        <w:rPr>
          <w:rFonts w:ascii="Verdana" w:eastAsia="Times New Roman" w:hAnsi="Verdana" w:cs="Times New Roman"/>
          <w:sz w:val="20"/>
          <w:szCs w:val="20"/>
          <w:lang w:eastAsia="pl-PL"/>
        </w:rPr>
        <w:t>alarmowej:</w:t>
      </w:r>
    </w:p>
    <w:p w14:paraId="332C2D15" w14:textId="77777777" w:rsidR="00C67B63" w:rsidRPr="00E422F1" w:rsidRDefault="00900C13" w:rsidP="008509F1">
      <w:pPr>
        <w:numPr>
          <w:ilvl w:val="0"/>
          <w:numId w:val="21"/>
        </w:numPr>
        <w:spacing w:after="0" w:line="276" w:lineRule="auto"/>
        <w:ind w:left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Obsługa </w:t>
      </w:r>
      <w:r w:rsidR="00C67B63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120 urządzeń bezprzewodowych lub przewodowych </w:t>
      </w:r>
    </w:p>
    <w:p w14:paraId="40CA4F2D" w14:textId="77777777" w:rsidR="00C67B63" w:rsidRPr="00E422F1" w:rsidRDefault="00C67B63" w:rsidP="001F25EF">
      <w:pPr>
        <w:numPr>
          <w:ilvl w:val="0"/>
          <w:numId w:val="21"/>
        </w:numPr>
        <w:spacing w:before="120" w:after="12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do 300 rozróżnialnych użytkowników</w:t>
      </w:r>
    </w:p>
    <w:p w14:paraId="2C4C554E" w14:textId="77777777" w:rsidR="00C67B63" w:rsidRPr="00E422F1" w:rsidRDefault="00C67B63" w:rsidP="001F25EF">
      <w:pPr>
        <w:numPr>
          <w:ilvl w:val="0"/>
          <w:numId w:val="21"/>
        </w:numPr>
        <w:spacing w:before="120" w:after="12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do 15 niezależnych stref</w:t>
      </w:r>
    </w:p>
    <w:p w14:paraId="077150A7" w14:textId="77777777" w:rsidR="00C67B63" w:rsidRPr="00E422F1" w:rsidRDefault="00C67B63" w:rsidP="001F25EF">
      <w:pPr>
        <w:numPr>
          <w:ilvl w:val="0"/>
          <w:numId w:val="21"/>
        </w:numPr>
        <w:spacing w:before="120" w:after="12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do 32 programowalnych wyjść PG</w:t>
      </w:r>
    </w:p>
    <w:p w14:paraId="212FDCCE" w14:textId="77777777" w:rsidR="00C67B63" w:rsidRPr="00E422F1" w:rsidRDefault="00C67B63" w:rsidP="001F25EF">
      <w:pPr>
        <w:numPr>
          <w:ilvl w:val="0"/>
          <w:numId w:val="21"/>
        </w:numPr>
        <w:spacing w:before="120" w:after="12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20 programowalnych zdarzeń z kalendarza</w:t>
      </w:r>
    </w:p>
    <w:p w14:paraId="44367EE9" w14:textId="77777777" w:rsidR="00C67B63" w:rsidRPr="00E422F1" w:rsidRDefault="00C67B63" w:rsidP="001F25EF">
      <w:pPr>
        <w:numPr>
          <w:ilvl w:val="0"/>
          <w:numId w:val="21"/>
        </w:numPr>
        <w:spacing w:before="120" w:after="12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raporty SMS o zdarzeniach do 30 użytkowników</w:t>
      </w:r>
    </w:p>
    <w:p w14:paraId="79AF93B2" w14:textId="77777777" w:rsidR="00C67B63" w:rsidRPr="00E422F1" w:rsidRDefault="00C67B63" w:rsidP="001F25EF">
      <w:pPr>
        <w:numPr>
          <w:ilvl w:val="0"/>
          <w:numId w:val="21"/>
        </w:numPr>
        <w:spacing w:before="120" w:after="12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raporty SMS oraz głosowe do 5 użytkowników</w:t>
      </w:r>
    </w:p>
    <w:p w14:paraId="5FC218CF" w14:textId="77777777" w:rsidR="00C67B63" w:rsidRPr="00E422F1" w:rsidRDefault="00C67B63" w:rsidP="001F25EF">
      <w:pPr>
        <w:numPr>
          <w:ilvl w:val="0"/>
          <w:numId w:val="21"/>
        </w:numPr>
        <w:spacing w:before="120" w:after="12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obsługa 4 stacji monitorowania ARC</w:t>
      </w:r>
    </w:p>
    <w:p w14:paraId="343EB4DC" w14:textId="77777777" w:rsidR="00C67B63" w:rsidRPr="00E422F1" w:rsidRDefault="00C67B63" w:rsidP="001F25EF">
      <w:pPr>
        <w:numPr>
          <w:ilvl w:val="0"/>
          <w:numId w:val="21"/>
        </w:numPr>
        <w:spacing w:before="120" w:after="12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5 opcji selekcji raportów do ARC</w:t>
      </w:r>
    </w:p>
    <w:p w14:paraId="64AD38D5" w14:textId="77777777" w:rsidR="00C67B63" w:rsidRPr="00E422F1" w:rsidRDefault="00C67B63" w:rsidP="00DB3EB6">
      <w:pPr>
        <w:spacing w:after="32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Ponadto centrala m</w:t>
      </w:r>
      <w:r w:rsidR="00900C13" w:rsidRPr="00E422F1">
        <w:rPr>
          <w:rFonts w:ascii="Verdana" w:eastAsia="Times New Roman" w:hAnsi="Verdana" w:cs="Times New Roman"/>
          <w:sz w:val="20"/>
          <w:szCs w:val="20"/>
          <w:lang w:eastAsia="pl-PL"/>
        </w:rPr>
        <w:t>usi mieć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wbudowany komunikator GSM/GPRS oraz LA</w:t>
      </w:r>
      <w:r w:rsidR="00900C13" w:rsidRPr="00E422F1">
        <w:rPr>
          <w:rFonts w:ascii="Verdana" w:eastAsia="Times New Roman" w:hAnsi="Verdana" w:cs="Times New Roman"/>
          <w:sz w:val="20"/>
          <w:szCs w:val="20"/>
          <w:lang w:eastAsia="pl-PL"/>
        </w:rPr>
        <w:t>N a także d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la archiwizacji wszystkich zdarzeń, komunikatów głosowych, zdjęć oraz innych funkcji wykorzystana</w:t>
      </w:r>
      <w:r w:rsidR="00900C13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musi być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karta pamięci o pojemności </w:t>
      </w:r>
      <w:r w:rsidR="00900C13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co najmniej 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1GB (około 5 letnia archiwizacja).</w:t>
      </w:r>
    </w:p>
    <w:p w14:paraId="646A2635" w14:textId="77777777" w:rsidR="00C67B63" w:rsidRPr="00E422F1" w:rsidRDefault="00900C13" w:rsidP="008509F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Centrala winna posiadać z</w:t>
      </w:r>
      <w:r w:rsidR="00C67B63" w:rsidRPr="00E422F1">
        <w:rPr>
          <w:rFonts w:ascii="Verdana" w:eastAsia="Times New Roman" w:hAnsi="Verdana" w:cs="Times New Roman"/>
          <w:sz w:val="20"/>
          <w:szCs w:val="20"/>
          <w:lang w:eastAsia="pl-PL"/>
        </w:rPr>
        <w:t>łącz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a:</w:t>
      </w:r>
      <w:r w:rsidR="00C67B63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748AF7F" w14:textId="77777777" w:rsidR="00C67B63" w:rsidRPr="00E422F1" w:rsidRDefault="00C67B63" w:rsidP="008509F1">
      <w:pPr>
        <w:numPr>
          <w:ilvl w:val="0"/>
          <w:numId w:val="22"/>
        </w:numPr>
        <w:spacing w:after="0" w:line="360" w:lineRule="auto"/>
        <w:ind w:left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2× BUS terminal</w:t>
      </w:r>
    </w:p>
    <w:p w14:paraId="1A8178BA" w14:textId="77777777" w:rsidR="00C67B63" w:rsidRPr="00E422F1" w:rsidRDefault="00C67B63" w:rsidP="008509F1">
      <w:pPr>
        <w:numPr>
          <w:ilvl w:val="0"/>
          <w:numId w:val="22"/>
        </w:numPr>
        <w:spacing w:after="0" w:line="360" w:lineRule="auto"/>
        <w:ind w:left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1× wejście dla podłączenia modułu radiowego </w:t>
      </w:r>
    </w:p>
    <w:p w14:paraId="74012606" w14:textId="77777777" w:rsidR="00C67B63" w:rsidRPr="00E422F1" w:rsidRDefault="00C67B63" w:rsidP="008509F1">
      <w:pPr>
        <w:numPr>
          <w:ilvl w:val="0"/>
          <w:numId w:val="22"/>
        </w:numPr>
        <w:spacing w:after="0" w:line="360" w:lineRule="auto"/>
        <w:ind w:left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1× wejście dla podłączenia modułu komunikatora </w:t>
      </w:r>
    </w:p>
    <w:p w14:paraId="6B1CA5B2" w14:textId="77777777" w:rsidR="00D36134" w:rsidRPr="00E422F1" w:rsidRDefault="00C67B63" w:rsidP="008509F1">
      <w:pPr>
        <w:numPr>
          <w:ilvl w:val="0"/>
          <w:numId w:val="22"/>
        </w:numPr>
        <w:spacing w:after="0" w:line="360" w:lineRule="auto"/>
        <w:ind w:left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1x wejście LA</w:t>
      </w:r>
      <w:r w:rsidR="001F7082" w:rsidRPr="00E422F1">
        <w:rPr>
          <w:rFonts w:ascii="Verdana" w:eastAsia="Times New Roman" w:hAnsi="Verdana" w:cs="Times New Roman"/>
          <w:sz w:val="20"/>
          <w:szCs w:val="20"/>
          <w:lang w:eastAsia="pl-PL"/>
        </w:rPr>
        <w:t>N</w:t>
      </w:r>
    </w:p>
    <w:p w14:paraId="6B04D679" w14:textId="77777777" w:rsidR="001F7082" w:rsidRPr="00E422F1" w:rsidRDefault="007A719B" w:rsidP="008509F1">
      <w:pPr>
        <w:pStyle w:val="Akapitzlist"/>
        <w:numPr>
          <w:ilvl w:val="0"/>
          <w:numId w:val="26"/>
        </w:numPr>
        <w:spacing w:after="0" w:line="360" w:lineRule="auto"/>
        <w:ind w:left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b/>
          <w:sz w:val="20"/>
          <w:szCs w:val="20"/>
          <w:lang w:eastAsia="pl-PL"/>
        </w:rPr>
        <w:t>Projektowana usługa.</w:t>
      </w:r>
    </w:p>
    <w:p w14:paraId="33A4D9A4" w14:textId="77777777" w:rsidR="00BA2D9C" w:rsidRPr="00E422F1" w:rsidRDefault="00BA2D9C" w:rsidP="008509F1">
      <w:pPr>
        <w:pStyle w:val="Akapitzlist"/>
        <w:numPr>
          <w:ilvl w:val="1"/>
          <w:numId w:val="26"/>
        </w:numPr>
        <w:spacing w:after="0" w:line="360" w:lineRule="auto"/>
        <w:ind w:left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Opis technologiczny wymaganej usługi i obsługi systemu.</w:t>
      </w:r>
    </w:p>
    <w:p w14:paraId="563E41D1" w14:textId="4E2123F9" w:rsidR="007A719B" w:rsidRPr="00E422F1" w:rsidRDefault="007A719B" w:rsidP="008509F1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E422F1">
        <w:rPr>
          <w:rFonts w:ascii="Verdana" w:hAnsi="Verdana" w:cs="Times New Roman"/>
          <w:sz w:val="20"/>
          <w:szCs w:val="20"/>
        </w:rPr>
        <w:t xml:space="preserve">Każdy z obiektów wyposażony w system alarmowy z detektorami otwarcia drzwi oraz czujnikami ruchu, uzbrajany i rozbrajany za pomocą indywidualnie przydzielanej karty ID, pełniącej dodatkowo funkcję kontroli dostępu. System wyposażony dodatkowo w kamery megapixelowe, </w:t>
      </w:r>
      <w:r w:rsidR="008509F1">
        <w:rPr>
          <w:rFonts w:ascii="Verdana" w:hAnsi="Verdana" w:cs="Times New Roman"/>
          <w:sz w:val="20"/>
          <w:szCs w:val="20"/>
        </w:rPr>
        <w:t xml:space="preserve">                                      </w:t>
      </w:r>
      <w:r w:rsidRPr="00E422F1">
        <w:rPr>
          <w:rFonts w:ascii="Verdana" w:hAnsi="Verdana" w:cs="Times New Roman"/>
          <w:sz w:val="20"/>
          <w:szCs w:val="20"/>
        </w:rPr>
        <w:t>z przetwornikiem co najmniej 3 megapixeli z funkcj</w:t>
      </w:r>
      <w:r w:rsidR="005B2E93" w:rsidRPr="00E422F1">
        <w:rPr>
          <w:rFonts w:ascii="Verdana" w:hAnsi="Verdana" w:cs="Times New Roman"/>
          <w:sz w:val="20"/>
          <w:szCs w:val="20"/>
        </w:rPr>
        <w:t>ą</w:t>
      </w:r>
      <w:r w:rsidRPr="00E422F1">
        <w:rPr>
          <w:rFonts w:ascii="Verdana" w:hAnsi="Verdana" w:cs="Times New Roman"/>
          <w:sz w:val="20"/>
          <w:szCs w:val="20"/>
        </w:rPr>
        <w:t xml:space="preserve"> motozoom. Szczegółowe parametry urządzeń określono w poprzednich sekcjach dokumentu.</w:t>
      </w:r>
    </w:p>
    <w:p w14:paraId="2D6FD594" w14:textId="77777777" w:rsidR="007A719B" w:rsidRPr="00E422F1" w:rsidRDefault="00924B6A" w:rsidP="001F25E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b/>
          <w:sz w:val="20"/>
          <w:szCs w:val="20"/>
        </w:rPr>
        <w:t>Monitoring z Interwencją Grupy Interwencyjnej.</w:t>
      </w:r>
    </w:p>
    <w:p w14:paraId="366162C3" w14:textId="77777777" w:rsidR="00924B6A" w:rsidRPr="00E422F1" w:rsidRDefault="00924B6A" w:rsidP="001F25EF">
      <w:pPr>
        <w:spacing w:line="360" w:lineRule="auto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E422F1">
        <w:rPr>
          <w:rFonts w:ascii="Verdana" w:hAnsi="Verdana" w:cs="Times New Roman"/>
          <w:sz w:val="20"/>
          <w:szCs w:val="20"/>
          <w:shd w:val="clear" w:color="auto" w:fill="FFFFFF"/>
        </w:rPr>
        <w:t xml:space="preserve">Usługa monitoringu polegająca na stałym dozorze sygnałów przesyłanych drogą telefoniczną, Internetem lub GSM/GPRS, do lokalnej stacji monitorowania alarmów, koncesjonowanej agencji ochrony osób i mienia.  System alarmowy zainstalowany w obiekcie inicjuje informacje o zakłóceniu jednego z </w:t>
      </w:r>
      <w:r w:rsidR="00412DC1" w:rsidRPr="00E422F1">
        <w:rPr>
          <w:rFonts w:ascii="Verdana" w:hAnsi="Verdana" w:cs="Times New Roman"/>
          <w:sz w:val="20"/>
          <w:szCs w:val="20"/>
          <w:shd w:val="clear" w:color="auto" w:fill="FFFFFF"/>
        </w:rPr>
        <w:t>detektorów.</w:t>
      </w:r>
      <w:r w:rsidRPr="00E422F1">
        <w:rPr>
          <w:rFonts w:ascii="Verdana" w:hAnsi="Verdana" w:cs="Times New Roman"/>
          <w:sz w:val="20"/>
          <w:szCs w:val="20"/>
          <w:shd w:val="clear" w:color="auto" w:fill="FFFFFF"/>
        </w:rPr>
        <w:t xml:space="preserve"> W chwili otrzymania sygnału operator stacji monitorowania niezwłocznie wysyła patrol interwencyjny, będący najbliżej miejsca zdarzenia oraz wzywa jednostki mundurowe np. Straż Pożarną, Policję, służby medyczne.</w:t>
      </w:r>
    </w:p>
    <w:p w14:paraId="51169E11" w14:textId="77777777" w:rsidR="00924B6A" w:rsidRPr="00E422F1" w:rsidRDefault="00924B6A" w:rsidP="001F25E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422F1">
        <w:rPr>
          <w:rFonts w:ascii="Verdana" w:hAnsi="Verdana" w:cs="Times New Roman"/>
          <w:b/>
          <w:sz w:val="20"/>
          <w:szCs w:val="20"/>
        </w:rPr>
        <w:t>Wideo</w:t>
      </w:r>
      <w:r w:rsidR="00A12252" w:rsidRPr="00E422F1">
        <w:rPr>
          <w:rFonts w:ascii="Verdana" w:hAnsi="Verdana" w:cs="Times New Roman"/>
          <w:b/>
          <w:sz w:val="20"/>
          <w:szCs w:val="20"/>
        </w:rPr>
        <w:t xml:space="preserve"> </w:t>
      </w:r>
      <w:r w:rsidRPr="00E422F1">
        <w:rPr>
          <w:rFonts w:ascii="Verdana" w:hAnsi="Verdana" w:cs="Times New Roman"/>
          <w:b/>
          <w:sz w:val="20"/>
          <w:szCs w:val="20"/>
        </w:rPr>
        <w:t>weryfikacja z alarmu.</w:t>
      </w:r>
    </w:p>
    <w:p w14:paraId="6BBADA19" w14:textId="77777777" w:rsidR="00924B6A" w:rsidRPr="00E422F1" w:rsidRDefault="00924B6A" w:rsidP="001F25EF">
      <w:pPr>
        <w:pStyle w:val="bodytext"/>
        <w:spacing w:before="0" w:beforeAutospacing="0" w:after="240" w:afterAutospacing="0" w:line="36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E422F1">
        <w:rPr>
          <w:rFonts w:ascii="Verdana" w:hAnsi="Verdana"/>
          <w:sz w:val="20"/>
          <w:szCs w:val="20"/>
        </w:rPr>
        <w:t>Usługa monitoringu obiektu z wykorzystaniem zewnętrznych systemów alarmowych weryfikowanych za pomocą kamer wideo. Uzyskane 15 sekundowe sekwencje wideo z obiektu, zarejestrowane z rzeczywistej chwili powstania zdarzenia (naruszenie czujnika alarmowego) pozwalają na łatwe, skuteczne, szybkie i nie budzące wątpliwości określenie przyczyny każdego z wywołanych alarmów oraz bieżącej sytuacji w obiekcie a także podjęcie stosownych działań. Wideo</w:t>
      </w:r>
      <w:r w:rsidR="002011E8" w:rsidRPr="00E422F1">
        <w:rPr>
          <w:rFonts w:ascii="Verdana" w:hAnsi="Verdana"/>
          <w:sz w:val="20"/>
          <w:szCs w:val="20"/>
        </w:rPr>
        <w:t xml:space="preserve"> </w:t>
      </w:r>
      <w:r w:rsidRPr="00E422F1">
        <w:rPr>
          <w:rFonts w:ascii="Verdana" w:hAnsi="Verdana"/>
          <w:sz w:val="20"/>
          <w:szCs w:val="20"/>
        </w:rPr>
        <w:t>weryfikacja umożliwia natychmiastowe podjęcie decyzji o dalszej reakcji:</w:t>
      </w:r>
    </w:p>
    <w:p w14:paraId="7A4DEECF" w14:textId="77777777" w:rsidR="00924B6A" w:rsidRPr="00E422F1" w:rsidRDefault="00924B6A" w:rsidP="001F25EF">
      <w:pPr>
        <w:numPr>
          <w:ilvl w:val="0"/>
          <w:numId w:val="32"/>
        </w:numPr>
        <w:spacing w:after="240" w:line="360" w:lineRule="auto"/>
        <w:ind w:left="300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na potwierdzone zdarzenie np. wysłanie Grupy Interwencyjnej, serwisu technicznego i/lub Straży Pożarnej, Policji, Pogotowia Ratunkowego oraz osób upoważnionych,</w:t>
      </w:r>
      <w:r w:rsidR="002011E8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bez konieczności uprzedniego wysyłania patrolu na miejsce </w:t>
      </w:r>
      <w:r w:rsidR="00412DC1" w:rsidRPr="00E422F1">
        <w:rPr>
          <w:rFonts w:ascii="Verdana" w:eastAsia="Times New Roman" w:hAnsi="Verdana" w:cs="Times New Roman"/>
          <w:sz w:val="20"/>
          <w:szCs w:val="20"/>
          <w:lang w:eastAsia="pl-PL"/>
        </w:rPr>
        <w:t>w celu</w:t>
      </w:r>
      <w:r w:rsidR="002011E8"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sprawdzenia przyczyny alarmu.</w:t>
      </w:r>
    </w:p>
    <w:p w14:paraId="1ACF739D" w14:textId="77777777" w:rsidR="001F25EF" w:rsidRPr="00E422F1" w:rsidRDefault="00924B6A" w:rsidP="001F25EF">
      <w:pPr>
        <w:pStyle w:val="Akapitzlist"/>
        <w:numPr>
          <w:ilvl w:val="0"/>
          <w:numId w:val="31"/>
        </w:numPr>
        <w:spacing w:after="0" w:line="36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b/>
          <w:sz w:val="20"/>
          <w:szCs w:val="20"/>
          <w:lang w:eastAsia="pl-PL"/>
        </w:rPr>
        <w:t>Wideo</w:t>
      </w:r>
      <w:r w:rsidR="00A12252" w:rsidRPr="00E422F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E422F1">
        <w:rPr>
          <w:rFonts w:ascii="Verdana" w:eastAsia="Times New Roman" w:hAnsi="Verdana" w:cs="Times New Roman"/>
          <w:b/>
          <w:sz w:val="20"/>
          <w:szCs w:val="20"/>
          <w:lang w:eastAsia="pl-PL"/>
        </w:rPr>
        <w:t>patrol</w:t>
      </w:r>
    </w:p>
    <w:p w14:paraId="2392FD9E" w14:textId="77777777" w:rsidR="00924B6A" w:rsidRDefault="001F25EF" w:rsidP="002011E8">
      <w:pPr>
        <w:spacing w:after="0" w:line="360" w:lineRule="auto"/>
        <w:jc w:val="both"/>
        <w:textAlignment w:val="baseline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E422F1">
        <w:rPr>
          <w:rFonts w:ascii="Verdana" w:hAnsi="Verdana" w:cs="Times New Roman"/>
          <w:sz w:val="20"/>
          <w:szCs w:val="20"/>
          <w:shd w:val="clear" w:color="auto" w:fill="FFFFFF"/>
        </w:rPr>
        <w:t>Usługa monitoringu obiektu polegająca na wirtualnym obchodzie/ patrolu</w:t>
      </w:r>
      <w:r w:rsidR="00924B6A" w:rsidRPr="00E422F1">
        <w:rPr>
          <w:rFonts w:ascii="Verdana" w:hAnsi="Verdana" w:cs="Times New Roman"/>
          <w:sz w:val="20"/>
          <w:szCs w:val="20"/>
          <w:shd w:val="clear" w:color="auto" w:fill="FFFFFF"/>
        </w:rPr>
        <w:t xml:space="preserve"> to usługa umożliwiająca dokonywanie zdalnych kontroli bezpieczeństwa na obiekcie z wykorzystaniem zainstalowanych tam system</w:t>
      </w:r>
      <w:r w:rsidR="002011E8" w:rsidRPr="00E422F1">
        <w:rPr>
          <w:rFonts w:ascii="Verdana" w:hAnsi="Verdana" w:cs="Times New Roman"/>
          <w:sz w:val="20"/>
          <w:szCs w:val="20"/>
          <w:shd w:val="clear" w:color="auto" w:fill="FFFFFF"/>
        </w:rPr>
        <w:t>ów</w:t>
      </w:r>
      <w:r w:rsidR="00924B6A" w:rsidRPr="00E422F1">
        <w:rPr>
          <w:rFonts w:ascii="Verdana" w:hAnsi="Verdana" w:cs="Times New Roman"/>
          <w:sz w:val="20"/>
          <w:szCs w:val="20"/>
          <w:shd w:val="clear" w:color="auto" w:fill="FFFFFF"/>
        </w:rPr>
        <w:t xml:space="preserve"> kamer CCTV. System </w:t>
      </w:r>
      <w:r w:rsidRPr="00E422F1">
        <w:rPr>
          <w:rFonts w:ascii="Verdana" w:hAnsi="Verdana" w:cs="Times New Roman"/>
          <w:sz w:val="20"/>
          <w:szCs w:val="20"/>
          <w:shd w:val="clear" w:color="auto" w:fill="FFFFFF"/>
        </w:rPr>
        <w:t xml:space="preserve">koncesjonowanej agencji </w:t>
      </w:r>
      <w:r w:rsidR="00412DC1" w:rsidRPr="00E422F1">
        <w:rPr>
          <w:rFonts w:ascii="Verdana" w:hAnsi="Verdana" w:cs="Times New Roman"/>
          <w:sz w:val="20"/>
          <w:szCs w:val="20"/>
          <w:shd w:val="clear" w:color="auto" w:fill="FFFFFF"/>
        </w:rPr>
        <w:t>ochrony automatycznie</w:t>
      </w:r>
      <w:r w:rsidR="00924B6A" w:rsidRPr="00E422F1">
        <w:rPr>
          <w:rFonts w:ascii="Verdana" w:hAnsi="Verdana" w:cs="Times New Roman"/>
          <w:sz w:val="20"/>
          <w:szCs w:val="20"/>
          <w:shd w:val="clear" w:color="auto" w:fill="FFFFFF"/>
        </w:rPr>
        <w:t xml:space="preserve"> łączy się z kamerami według ustalonego harmonogramu</w:t>
      </w:r>
      <w:r w:rsidRPr="00E422F1">
        <w:rPr>
          <w:rFonts w:ascii="Verdana" w:hAnsi="Verdana" w:cs="Times New Roman"/>
          <w:sz w:val="20"/>
          <w:szCs w:val="20"/>
          <w:shd w:val="clear" w:color="auto" w:fill="FFFFFF"/>
        </w:rPr>
        <w:t xml:space="preserve"> wymagając od operatora, dokonania czynności sprawdzających</w:t>
      </w:r>
      <w:r w:rsidR="005B2E93" w:rsidRPr="00E422F1">
        <w:rPr>
          <w:rFonts w:ascii="Verdana" w:hAnsi="Verdana" w:cs="Times New Roman"/>
          <w:sz w:val="20"/>
          <w:szCs w:val="20"/>
          <w:shd w:val="clear" w:color="auto" w:fill="FFFFFF"/>
        </w:rPr>
        <w:t xml:space="preserve"> (ustalenie kluczowych pytań dla operatora na podstawie danego obrazu)</w:t>
      </w:r>
      <w:r w:rsidRPr="00E422F1">
        <w:rPr>
          <w:rFonts w:ascii="Verdana" w:hAnsi="Verdana" w:cs="Times New Roman"/>
          <w:sz w:val="20"/>
          <w:szCs w:val="20"/>
          <w:shd w:val="clear" w:color="auto" w:fill="FFFFFF"/>
        </w:rPr>
        <w:t xml:space="preserve">. </w:t>
      </w:r>
    </w:p>
    <w:p w14:paraId="686DDC46" w14:textId="77777777" w:rsidR="008509F1" w:rsidRDefault="008509F1" w:rsidP="002011E8">
      <w:pPr>
        <w:spacing w:after="0" w:line="360" w:lineRule="auto"/>
        <w:jc w:val="both"/>
        <w:textAlignment w:val="baseline"/>
        <w:rPr>
          <w:rFonts w:ascii="Verdana" w:hAnsi="Verdana" w:cs="Times New Roman"/>
          <w:sz w:val="20"/>
          <w:szCs w:val="20"/>
          <w:shd w:val="clear" w:color="auto" w:fill="FFFFFF"/>
        </w:rPr>
      </w:pPr>
    </w:p>
    <w:p w14:paraId="59A85AF2" w14:textId="77777777" w:rsidR="008509F1" w:rsidRPr="00E422F1" w:rsidRDefault="008509F1" w:rsidP="002011E8">
      <w:pPr>
        <w:spacing w:after="0" w:line="360" w:lineRule="auto"/>
        <w:jc w:val="both"/>
        <w:textAlignment w:val="baseline"/>
        <w:rPr>
          <w:rFonts w:ascii="Verdana" w:hAnsi="Verdana" w:cs="Times New Roman"/>
          <w:sz w:val="20"/>
          <w:szCs w:val="20"/>
          <w:shd w:val="clear" w:color="auto" w:fill="FFFFFF"/>
        </w:rPr>
      </w:pPr>
    </w:p>
    <w:p w14:paraId="591856FC" w14:textId="77777777" w:rsidR="002011E8" w:rsidRDefault="00412DC1" w:rsidP="002011E8">
      <w:pPr>
        <w:pStyle w:val="Akapitzlist"/>
        <w:numPr>
          <w:ilvl w:val="0"/>
          <w:numId w:val="31"/>
        </w:numPr>
        <w:spacing w:after="0" w:line="360" w:lineRule="auto"/>
        <w:textAlignment w:val="baseline"/>
        <w:rPr>
          <w:rFonts w:ascii="Verdana" w:hAnsi="Verdana" w:cs="Times New Roman"/>
          <w:b/>
          <w:sz w:val="20"/>
          <w:szCs w:val="20"/>
          <w:shd w:val="clear" w:color="auto" w:fill="FFFFFF"/>
        </w:rPr>
      </w:pPr>
      <w:r w:rsidRPr="00E422F1">
        <w:rPr>
          <w:rFonts w:ascii="Verdana" w:hAnsi="Verdana" w:cs="Times New Roman"/>
          <w:b/>
          <w:sz w:val="20"/>
          <w:szCs w:val="20"/>
          <w:shd w:val="clear" w:color="auto" w:fill="FFFFFF"/>
        </w:rPr>
        <w:lastRenderedPageBreak/>
        <w:t>Wideo analiza</w:t>
      </w:r>
      <w:r w:rsidR="002011E8" w:rsidRPr="00E422F1">
        <w:rPr>
          <w:rFonts w:ascii="Verdana" w:hAnsi="Verdana" w:cs="Times New Roman"/>
          <w:b/>
          <w:sz w:val="20"/>
          <w:szCs w:val="20"/>
          <w:shd w:val="clear" w:color="auto" w:fill="FFFFFF"/>
        </w:rPr>
        <w:t xml:space="preserve"> </w:t>
      </w:r>
    </w:p>
    <w:p w14:paraId="77C04117" w14:textId="283A6B76" w:rsidR="00863526" w:rsidRPr="00E422F1" w:rsidRDefault="001B055B" w:rsidP="00863526">
      <w:pPr>
        <w:pStyle w:val="Akapitzlist"/>
        <w:spacing w:after="0" w:line="360" w:lineRule="auto"/>
        <w:textAlignment w:val="baseline"/>
        <w:rPr>
          <w:rFonts w:ascii="Verdana" w:hAnsi="Verdana" w:cs="Times New Roman"/>
          <w:b/>
          <w:sz w:val="20"/>
          <w:szCs w:val="20"/>
          <w:shd w:val="clear" w:color="auto" w:fill="FFFFFF"/>
        </w:rPr>
      </w:pPr>
      <w:r>
        <w:rPr>
          <w:rFonts w:ascii="Verdana" w:hAnsi="Verdana" w:cs="Times New Roman"/>
          <w:b/>
          <w:sz w:val="20"/>
          <w:szCs w:val="20"/>
          <w:shd w:val="clear" w:color="auto" w:fill="FFFFFF"/>
        </w:rPr>
        <w:t xml:space="preserve">Funkcja nie została ujęta w niniejszym zamówieniu do realizacji, jednak z uwagi na planowaną dalszą rozbudowę systemu, Wykonawca winien przewidzieć możliwość uruchomienia funkcji wideo analizy. </w:t>
      </w:r>
    </w:p>
    <w:p w14:paraId="15CDF16B" w14:textId="77777777" w:rsidR="002011E8" w:rsidRPr="00E422F1" w:rsidRDefault="002011E8" w:rsidP="00A12252">
      <w:pPr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AD5301">
        <w:rPr>
          <w:rFonts w:ascii="Verdana" w:hAnsi="Verdana" w:cs="Times New Roman"/>
          <w:sz w:val="20"/>
          <w:szCs w:val="20"/>
        </w:rPr>
        <w:t>System monitorujący, zbudowany w oparciu o</w:t>
      </w:r>
      <w:r w:rsidRPr="00AD5301">
        <w:rPr>
          <w:rFonts w:ascii="Verdana" w:hAnsi="Verdana" w:cs="Times New Roman"/>
          <w:b/>
          <w:sz w:val="20"/>
          <w:szCs w:val="20"/>
        </w:rPr>
        <w:t xml:space="preserve"> </w:t>
      </w:r>
      <w:r w:rsidRPr="00AD5301">
        <w:rPr>
          <w:rStyle w:val="Pogrubienie"/>
          <w:rFonts w:ascii="Verdana" w:hAnsi="Verdana" w:cs="Times New Roman"/>
          <w:b w:val="0"/>
          <w:sz w:val="20"/>
          <w:szCs w:val="20"/>
        </w:rPr>
        <w:t>zaawansowany serwer video (procesor), wraz z oprogramowaniem do inteligentnej analizy obrazu, posiadający bazę pre-definiowalnych zdarzeń. System (procesor) któr</w:t>
      </w:r>
      <w:r w:rsidR="003B460E" w:rsidRPr="00AD5301">
        <w:rPr>
          <w:rStyle w:val="Pogrubienie"/>
          <w:rFonts w:ascii="Verdana" w:hAnsi="Verdana" w:cs="Times New Roman"/>
          <w:b w:val="0"/>
          <w:sz w:val="20"/>
          <w:szCs w:val="20"/>
        </w:rPr>
        <w:t>y</w:t>
      </w:r>
      <w:r w:rsidRPr="00AD5301">
        <w:rPr>
          <w:rStyle w:val="Pogrubienie"/>
          <w:rFonts w:ascii="Verdana" w:hAnsi="Verdana" w:cs="Times New Roman"/>
          <w:b w:val="0"/>
          <w:sz w:val="20"/>
          <w:szCs w:val="20"/>
        </w:rPr>
        <w:t xml:space="preserve"> sam rozpoznaj</w:t>
      </w:r>
      <w:r w:rsidR="005B2E93" w:rsidRPr="00AD5301">
        <w:rPr>
          <w:rStyle w:val="Pogrubienie"/>
          <w:rFonts w:ascii="Verdana" w:hAnsi="Verdana" w:cs="Times New Roman"/>
          <w:b w:val="0"/>
          <w:sz w:val="20"/>
          <w:szCs w:val="20"/>
        </w:rPr>
        <w:t>e</w:t>
      </w:r>
      <w:r w:rsidRPr="00AD5301">
        <w:rPr>
          <w:rStyle w:val="Pogrubienie"/>
          <w:rFonts w:ascii="Verdana" w:hAnsi="Verdana" w:cs="Times New Roman"/>
          <w:b w:val="0"/>
          <w:sz w:val="20"/>
          <w:szCs w:val="20"/>
        </w:rPr>
        <w:t>, analizuj</w:t>
      </w:r>
      <w:r w:rsidR="005B2E93" w:rsidRPr="00AD5301">
        <w:rPr>
          <w:rStyle w:val="Pogrubienie"/>
          <w:rFonts w:ascii="Verdana" w:hAnsi="Verdana" w:cs="Times New Roman"/>
          <w:b w:val="0"/>
          <w:sz w:val="20"/>
          <w:szCs w:val="20"/>
        </w:rPr>
        <w:t>e</w:t>
      </w:r>
      <w:r w:rsidRPr="00AD5301">
        <w:rPr>
          <w:rStyle w:val="Pogrubienie"/>
          <w:rFonts w:ascii="Verdana" w:hAnsi="Verdana" w:cs="Times New Roman"/>
          <w:b w:val="0"/>
          <w:sz w:val="20"/>
          <w:szCs w:val="20"/>
        </w:rPr>
        <w:t xml:space="preserve"> i powiadamia operatora </w:t>
      </w:r>
      <w:r w:rsidR="003B460E" w:rsidRPr="00AD5301">
        <w:rPr>
          <w:rStyle w:val="Pogrubienie"/>
          <w:rFonts w:ascii="Verdana" w:hAnsi="Verdana" w:cs="Times New Roman"/>
          <w:b w:val="0"/>
          <w:sz w:val="20"/>
          <w:szCs w:val="20"/>
        </w:rPr>
        <w:t>(dyspozytora)</w:t>
      </w:r>
      <w:r w:rsidRPr="00AD5301">
        <w:rPr>
          <w:rStyle w:val="Pogrubienie"/>
          <w:rFonts w:ascii="Verdana" w:hAnsi="Verdana" w:cs="Times New Roman"/>
          <w:b w:val="0"/>
          <w:sz w:val="20"/>
          <w:szCs w:val="20"/>
        </w:rPr>
        <w:t>, a także dodatkowo agencję ochrony czy odpowiednie służby państwowe.</w:t>
      </w:r>
      <w:r w:rsidR="003B460E" w:rsidRPr="00AD5301">
        <w:rPr>
          <w:rStyle w:val="Pogrubienie"/>
          <w:rFonts w:ascii="Verdana" w:hAnsi="Verdana" w:cs="Times New Roman"/>
          <w:b w:val="0"/>
          <w:sz w:val="20"/>
          <w:szCs w:val="20"/>
        </w:rPr>
        <w:t xml:space="preserve"> Zbudowany system hybrydowej ochrony, składający się z kamer video i czujek alarmowych musi umożliwiać, poprzez proste dołożenie modułu / aplikacji / urządzenia rozbudowę funkcjonalności o pełną analitykę video. W niniejszym opracowaniu, funkcja ta będzie dodatkowo ujęta jako opcja dalszej rozbudowy projektowanych systemów.</w:t>
      </w:r>
    </w:p>
    <w:p w14:paraId="32288076" w14:textId="77777777" w:rsidR="001F25EF" w:rsidRPr="00E422F1" w:rsidRDefault="00BA2D9C" w:rsidP="008509F1">
      <w:pPr>
        <w:pStyle w:val="Akapitzlist"/>
        <w:numPr>
          <w:ilvl w:val="1"/>
          <w:numId w:val="26"/>
        </w:numPr>
        <w:spacing w:after="0" w:line="36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Zestawienie materiałowo </w:t>
      </w:r>
      <w:r w:rsidR="00457CFC" w:rsidRPr="00E422F1">
        <w:rPr>
          <w:rFonts w:ascii="Verdana" w:eastAsia="Times New Roman" w:hAnsi="Verdana" w:cs="Times New Roman"/>
          <w:b/>
          <w:sz w:val="20"/>
          <w:szCs w:val="20"/>
          <w:lang w:eastAsia="pl-PL"/>
        </w:rPr>
        <w:t>–</w:t>
      </w:r>
      <w:r w:rsidRPr="00E422F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sprzętowe</w:t>
      </w:r>
      <w:r w:rsidR="00457CFC" w:rsidRPr="00E422F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. </w:t>
      </w:r>
    </w:p>
    <w:p w14:paraId="56D4F825" w14:textId="77777777" w:rsidR="00457CFC" w:rsidRPr="00E422F1" w:rsidRDefault="00457CFC" w:rsidP="008509F1">
      <w:pPr>
        <w:pStyle w:val="Akapitzlist"/>
        <w:spacing w:after="0" w:line="360" w:lineRule="auto"/>
        <w:ind w:left="78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Zestawienie poglądowe, przy zastosowaniu urządzeń ogólnie dostępnych na rynku, spełniających minimalne parametry techniczne określone w niniejszym dokumencie. </w:t>
      </w:r>
    </w:p>
    <w:p w14:paraId="1FC79A27" w14:textId="77777777" w:rsidR="001F25EF" w:rsidRPr="00E422F1" w:rsidRDefault="00BC36BB" w:rsidP="008509F1">
      <w:pPr>
        <w:pStyle w:val="Akapitzlist"/>
        <w:numPr>
          <w:ilvl w:val="0"/>
          <w:numId w:val="33"/>
        </w:numPr>
        <w:spacing w:after="0" w:line="36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b/>
          <w:sz w:val="20"/>
          <w:szCs w:val="20"/>
          <w:lang w:eastAsia="pl-PL"/>
        </w:rPr>
        <w:t>Obiekty o małej kubaturze</w:t>
      </w:r>
      <w:r w:rsidR="00C055CD" w:rsidRPr="00E422F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i </w:t>
      </w:r>
      <w:r w:rsidRPr="00E422F1">
        <w:rPr>
          <w:rFonts w:ascii="Verdana" w:eastAsia="Times New Roman" w:hAnsi="Verdana" w:cs="Times New Roman"/>
          <w:b/>
          <w:sz w:val="20"/>
          <w:szCs w:val="20"/>
          <w:lang w:eastAsia="pl-PL"/>
        </w:rPr>
        <w:t>powierzchni chronionej</w:t>
      </w:r>
      <w:r w:rsidR="00C055CD" w:rsidRPr="00E422F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do </w:t>
      </w:r>
      <w:r w:rsidRPr="00E422F1">
        <w:rPr>
          <w:rFonts w:ascii="Verdana" w:eastAsia="Times New Roman" w:hAnsi="Verdana" w:cs="Times New Roman"/>
          <w:b/>
          <w:sz w:val="20"/>
          <w:szCs w:val="20"/>
          <w:lang w:eastAsia="pl-PL"/>
        </w:rPr>
        <w:t>400m</w:t>
      </w:r>
      <w:r w:rsidR="00FC7C18" w:rsidRPr="00E422F1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2</w:t>
      </w:r>
      <w:r w:rsidR="00FC7C18" w:rsidRPr="00E422F1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14:paraId="6B0750EB" w14:textId="77777777" w:rsidR="00BC36BB" w:rsidRPr="008509F1" w:rsidRDefault="00BC36BB" w:rsidP="00A309CB">
      <w:pPr>
        <w:spacing w:after="0" w:line="276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509F1">
        <w:rPr>
          <w:rFonts w:ascii="Verdana" w:eastAsia="Times New Roman" w:hAnsi="Verdana" w:cs="Times New Roman"/>
          <w:b/>
          <w:sz w:val="20"/>
          <w:szCs w:val="20"/>
          <w:lang w:eastAsia="pl-PL"/>
        </w:rPr>
        <w:t>Obiekty zakwalifikowane</w:t>
      </w:r>
      <w:r w:rsidR="00691EB9" w:rsidRPr="008509F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do kategorii:</w:t>
      </w:r>
    </w:p>
    <w:p w14:paraId="12B82E40" w14:textId="3989A7E8" w:rsidR="00924B6A" w:rsidRPr="00E422F1" w:rsidRDefault="00BC36BB" w:rsidP="00A309CB">
      <w:pPr>
        <w:spacing w:after="0" w:line="276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80A9F">
        <w:rPr>
          <w:rFonts w:ascii="Verdana" w:eastAsia="Times New Roman" w:hAnsi="Verdana" w:cs="Times New Roman"/>
          <w:sz w:val="20"/>
          <w:szCs w:val="20"/>
          <w:lang w:eastAsia="pl-PL"/>
        </w:rPr>
        <w:t>Parszów</w:t>
      </w:r>
      <w:r w:rsidR="00CB1768" w:rsidRPr="00D80A9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1 obiekt (pompownia)</w:t>
      </w:r>
      <w:r w:rsidRPr="00D80A9F">
        <w:rPr>
          <w:rFonts w:ascii="Verdana" w:eastAsia="Times New Roman" w:hAnsi="Verdana" w:cs="Times New Roman"/>
          <w:sz w:val="20"/>
          <w:szCs w:val="20"/>
          <w:lang w:eastAsia="pl-PL"/>
        </w:rPr>
        <w:t>, Ekonomii</w:t>
      </w:r>
      <w:r w:rsidR="00CB1768" w:rsidRPr="00D80A9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1 obiekt (1 pompownia)</w:t>
      </w:r>
      <w:r w:rsidRPr="00D80A9F">
        <w:rPr>
          <w:rFonts w:ascii="Verdana" w:eastAsia="Times New Roman" w:hAnsi="Verdana" w:cs="Times New Roman"/>
          <w:sz w:val="20"/>
          <w:szCs w:val="20"/>
          <w:lang w:eastAsia="pl-PL"/>
        </w:rPr>
        <w:t>, Milica</w:t>
      </w:r>
      <w:r w:rsidR="00CB1768" w:rsidRPr="00D80A9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1 obiekt (1 studnia)</w:t>
      </w:r>
      <w:r w:rsidRPr="00D80A9F">
        <w:rPr>
          <w:rFonts w:ascii="Verdana" w:eastAsia="Times New Roman" w:hAnsi="Verdana" w:cs="Times New Roman"/>
          <w:sz w:val="20"/>
          <w:szCs w:val="20"/>
          <w:lang w:eastAsia="pl-PL"/>
        </w:rPr>
        <w:t>, Bór</w:t>
      </w:r>
      <w:r w:rsidR="00CB1768" w:rsidRPr="00D80A9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1 obiekt (1 studnia)</w:t>
      </w:r>
      <w:r w:rsidRPr="00D80A9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AD5301" w:rsidRPr="00D80A9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Kościelne </w:t>
      </w:r>
      <w:r w:rsidR="00694B79" w:rsidRPr="00D80A9F">
        <w:rPr>
          <w:rFonts w:ascii="Verdana" w:eastAsia="Times New Roman" w:hAnsi="Verdana" w:cs="Times New Roman"/>
          <w:sz w:val="20"/>
          <w:szCs w:val="20"/>
          <w:lang w:eastAsia="pl-PL"/>
        </w:rPr>
        <w:t>– 2 obiekty (studnie)</w:t>
      </w:r>
      <w:r w:rsidRPr="00D80A9F">
        <w:rPr>
          <w:rFonts w:ascii="Verdana" w:eastAsia="Times New Roman" w:hAnsi="Verdana" w:cs="Times New Roman"/>
          <w:sz w:val="20"/>
          <w:szCs w:val="20"/>
          <w:lang w:eastAsia="pl-PL"/>
        </w:rPr>
        <w:t>, Gajowa</w:t>
      </w:r>
      <w:r w:rsidR="00CB1768" w:rsidRPr="00D80A9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1 obiekt (1 zbiornik)</w:t>
      </w:r>
      <w:r w:rsidRPr="00D80A9F">
        <w:rPr>
          <w:rFonts w:ascii="Verdana" w:eastAsia="Times New Roman" w:hAnsi="Verdana" w:cs="Times New Roman"/>
          <w:sz w:val="20"/>
          <w:szCs w:val="20"/>
          <w:lang w:eastAsia="pl-PL"/>
        </w:rPr>
        <w:t>, Skałka</w:t>
      </w:r>
      <w:r w:rsidR="00CB1768" w:rsidRPr="00D80A9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1 obiekt (2 zbiorniki, 1 pompownia)</w:t>
      </w:r>
      <w:r w:rsidRPr="00D80A9F">
        <w:rPr>
          <w:rFonts w:ascii="Verdana" w:eastAsia="Times New Roman" w:hAnsi="Verdana" w:cs="Times New Roman"/>
          <w:sz w:val="20"/>
          <w:szCs w:val="20"/>
          <w:lang w:eastAsia="pl-PL"/>
        </w:rPr>
        <w:t>, Bzin</w:t>
      </w:r>
      <w:r w:rsidR="00694B79" w:rsidRPr="00D80A9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2 obiekty (2 studnie)</w:t>
      </w:r>
      <w:r w:rsidR="008036E3" w:rsidRPr="00D80A9F">
        <w:rPr>
          <w:rFonts w:ascii="Verdana" w:eastAsia="Times New Roman" w:hAnsi="Verdana" w:cs="Times New Roman"/>
          <w:sz w:val="20"/>
          <w:szCs w:val="20"/>
          <w:lang w:eastAsia="pl-PL"/>
        </w:rPr>
        <w:t>, Parkingowa</w:t>
      </w:r>
      <w:r w:rsidR="00103CD2" w:rsidRPr="00D80A9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B1768" w:rsidRPr="00D80A9F">
        <w:rPr>
          <w:rFonts w:ascii="Verdana" w:eastAsia="Times New Roman" w:hAnsi="Verdana" w:cs="Times New Roman"/>
          <w:sz w:val="20"/>
          <w:szCs w:val="20"/>
          <w:lang w:eastAsia="pl-PL"/>
        </w:rPr>
        <w:t>– 1 obiekt (pompownia)</w:t>
      </w:r>
      <w:r w:rsidR="00103CD2" w:rsidRPr="00D80A9F">
        <w:rPr>
          <w:rFonts w:ascii="Verdana" w:eastAsia="Times New Roman" w:hAnsi="Verdana" w:cs="Times New Roman"/>
          <w:sz w:val="20"/>
          <w:szCs w:val="20"/>
          <w:lang w:eastAsia="pl-PL"/>
        </w:rPr>
        <w:t>– łącznie 1</w:t>
      </w:r>
      <w:r w:rsidR="00CB1768" w:rsidRPr="00D80A9F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103CD2" w:rsidRPr="00D80A9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lokalizacji.</w:t>
      </w:r>
    </w:p>
    <w:p w14:paraId="3ED30FDD" w14:textId="77777777" w:rsidR="00103CD2" w:rsidRPr="00E422F1" w:rsidRDefault="00103CD2" w:rsidP="00A309CB">
      <w:pPr>
        <w:spacing w:after="0" w:line="276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2673"/>
        <w:gridCol w:w="619"/>
        <w:gridCol w:w="709"/>
        <w:gridCol w:w="1985"/>
        <w:gridCol w:w="1842"/>
      </w:tblGrid>
      <w:tr w:rsidR="0060682A" w:rsidRPr="008A54EE" w14:paraId="7606D99B" w14:textId="77777777" w:rsidTr="00E422F1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14:paraId="4214571E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73" w:type="dxa"/>
            <w:shd w:val="clear" w:color="auto" w:fill="auto"/>
            <w:vAlign w:val="bottom"/>
            <w:hideMark/>
          </w:tcPr>
          <w:p w14:paraId="215EFED4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URZĄDZENIE</w:t>
            </w:r>
          </w:p>
        </w:tc>
        <w:tc>
          <w:tcPr>
            <w:tcW w:w="1328" w:type="dxa"/>
            <w:gridSpan w:val="2"/>
            <w:shd w:val="clear" w:color="auto" w:fill="auto"/>
            <w:vAlign w:val="bottom"/>
            <w:hideMark/>
          </w:tcPr>
          <w:p w14:paraId="5462D831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F0CAD15" w14:textId="41EFD6D9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5459044D" w14:textId="29122524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6F915EE5" w14:textId="77777777" w:rsidTr="00E422F1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14:paraId="7FD71521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73" w:type="dxa"/>
            <w:shd w:val="clear" w:color="auto" w:fill="auto"/>
            <w:hideMark/>
          </w:tcPr>
          <w:p w14:paraId="79527CB5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Rejestrator NVR 8 kanałów</w:t>
            </w:r>
          </w:p>
        </w:tc>
        <w:tc>
          <w:tcPr>
            <w:tcW w:w="619" w:type="dxa"/>
            <w:shd w:val="clear" w:color="auto" w:fill="auto"/>
            <w:hideMark/>
          </w:tcPr>
          <w:p w14:paraId="6C873758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1A631419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14:paraId="6606B090" w14:textId="3827958B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29B067F8" w14:textId="61A0C990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617F7A77" w14:textId="77777777" w:rsidTr="00E422F1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14:paraId="36F2742C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73" w:type="dxa"/>
            <w:shd w:val="clear" w:color="auto" w:fill="auto"/>
            <w:hideMark/>
          </w:tcPr>
          <w:p w14:paraId="0E5F94ED" w14:textId="04D795A0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Kamera </w:t>
            </w:r>
            <w:r w:rsidR="001312FD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Typ 1</w:t>
            </w:r>
          </w:p>
        </w:tc>
        <w:tc>
          <w:tcPr>
            <w:tcW w:w="619" w:type="dxa"/>
            <w:shd w:val="clear" w:color="auto" w:fill="auto"/>
            <w:hideMark/>
          </w:tcPr>
          <w:p w14:paraId="03E112E1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14:paraId="6C9DFFDA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14:paraId="046D3E4B" w14:textId="706191DF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6DFB6C87" w14:textId="6A25FBD0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614B7518" w14:textId="77777777" w:rsidTr="00E422F1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14:paraId="728A1825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73" w:type="dxa"/>
            <w:shd w:val="clear" w:color="auto" w:fill="auto"/>
            <w:hideMark/>
          </w:tcPr>
          <w:p w14:paraId="36CD3961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Switch zarządzalny Poe</w:t>
            </w:r>
            <w:r w:rsidR="005B2E93"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5B2E93" w:rsidRPr="00E422F1">
              <w:rPr>
                <w:rFonts w:ascii="Verdana" w:eastAsia="Times New Roman" w:hAnsi="Verdana"/>
                <w:i/>
                <w:iCs/>
                <w:sz w:val="20"/>
                <w:szCs w:val="20"/>
                <w:lang w:eastAsia="pl-PL"/>
              </w:rPr>
              <w:t>4 porty</w:t>
            </w:r>
          </w:p>
        </w:tc>
        <w:tc>
          <w:tcPr>
            <w:tcW w:w="619" w:type="dxa"/>
            <w:shd w:val="clear" w:color="auto" w:fill="auto"/>
            <w:hideMark/>
          </w:tcPr>
          <w:p w14:paraId="7A1F147A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15618F26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14:paraId="5ABD5DF9" w14:textId="4E3A58AB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2DCB0A00" w14:textId="2F68667F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1755E3F7" w14:textId="77777777" w:rsidTr="00E422F1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14:paraId="26D8046B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73" w:type="dxa"/>
            <w:shd w:val="clear" w:color="auto" w:fill="auto"/>
            <w:hideMark/>
          </w:tcPr>
          <w:p w14:paraId="482E4986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Szafa rackowa</w:t>
            </w:r>
          </w:p>
        </w:tc>
        <w:tc>
          <w:tcPr>
            <w:tcW w:w="619" w:type="dxa"/>
            <w:shd w:val="clear" w:color="auto" w:fill="auto"/>
            <w:hideMark/>
          </w:tcPr>
          <w:p w14:paraId="32C76C8D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279C3304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14:paraId="2E5DF978" w14:textId="5330EFD3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66384257" w14:textId="176D5BC1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43F19A45" w14:textId="77777777" w:rsidTr="00E422F1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14:paraId="551744D5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73" w:type="dxa"/>
            <w:shd w:val="clear" w:color="auto" w:fill="auto"/>
            <w:hideMark/>
          </w:tcPr>
          <w:p w14:paraId="78B891DE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Dysk Twardy 2TB</w:t>
            </w:r>
          </w:p>
        </w:tc>
        <w:tc>
          <w:tcPr>
            <w:tcW w:w="619" w:type="dxa"/>
            <w:shd w:val="clear" w:color="auto" w:fill="auto"/>
            <w:hideMark/>
          </w:tcPr>
          <w:p w14:paraId="5BC0E077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117027F3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14:paraId="16B94C47" w14:textId="5965B661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5DAFFFB5" w14:textId="2E129B14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479FF9C4" w14:textId="77777777" w:rsidTr="00E422F1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14:paraId="26B828E7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73" w:type="dxa"/>
            <w:shd w:val="clear" w:color="auto" w:fill="auto"/>
            <w:hideMark/>
          </w:tcPr>
          <w:p w14:paraId="0205E59C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Przewód UTP kat.5e żelowany</w:t>
            </w:r>
          </w:p>
        </w:tc>
        <w:tc>
          <w:tcPr>
            <w:tcW w:w="619" w:type="dxa"/>
            <w:shd w:val="clear" w:color="auto" w:fill="auto"/>
            <w:hideMark/>
          </w:tcPr>
          <w:p w14:paraId="37465449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14:paraId="201C3A5B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985" w:type="dxa"/>
            <w:shd w:val="clear" w:color="auto" w:fill="auto"/>
          </w:tcPr>
          <w:p w14:paraId="75F78AA0" w14:textId="1AD42110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348E0699" w14:textId="570531A3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1A58D0CF" w14:textId="77777777" w:rsidTr="00E422F1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14:paraId="5F3DBA67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73" w:type="dxa"/>
            <w:shd w:val="clear" w:color="auto" w:fill="auto"/>
            <w:hideMark/>
          </w:tcPr>
          <w:p w14:paraId="5E24F854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Zasilanie awaryjne </w:t>
            </w:r>
          </w:p>
        </w:tc>
        <w:tc>
          <w:tcPr>
            <w:tcW w:w="619" w:type="dxa"/>
            <w:shd w:val="clear" w:color="auto" w:fill="auto"/>
            <w:hideMark/>
          </w:tcPr>
          <w:p w14:paraId="4B579278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799AEB45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14:paraId="4740A290" w14:textId="7D4E1759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15A948C1" w14:textId="37E2A911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73DB1B34" w14:textId="77777777" w:rsidTr="00E422F1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14:paraId="5C4F4D9E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73" w:type="dxa"/>
            <w:shd w:val="clear" w:color="auto" w:fill="auto"/>
            <w:hideMark/>
          </w:tcPr>
          <w:p w14:paraId="69619DFB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Transformator 40 VA</w:t>
            </w:r>
          </w:p>
        </w:tc>
        <w:tc>
          <w:tcPr>
            <w:tcW w:w="619" w:type="dxa"/>
            <w:shd w:val="clear" w:color="auto" w:fill="auto"/>
            <w:hideMark/>
          </w:tcPr>
          <w:p w14:paraId="60F6A27D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70C47C5C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14:paraId="3CE3C54A" w14:textId="0D7CD535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9148912" w14:textId="090C188A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0DABACDE" w14:textId="77777777" w:rsidTr="00E422F1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14:paraId="37AF856A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73" w:type="dxa"/>
            <w:shd w:val="clear" w:color="auto" w:fill="auto"/>
            <w:hideMark/>
          </w:tcPr>
          <w:p w14:paraId="639E0028" w14:textId="6AC216BB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Sterownik Strefowy</w:t>
            </w:r>
          </w:p>
        </w:tc>
        <w:tc>
          <w:tcPr>
            <w:tcW w:w="619" w:type="dxa"/>
            <w:shd w:val="clear" w:color="auto" w:fill="auto"/>
            <w:hideMark/>
          </w:tcPr>
          <w:p w14:paraId="3F78F7C4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1EC5F000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14:paraId="2A94E2A7" w14:textId="30162825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2CC7F26B" w14:textId="5D0EEE41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612E0E04" w14:textId="77777777" w:rsidTr="00E422F1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14:paraId="0E138AC2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73" w:type="dxa"/>
            <w:shd w:val="clear" w:color="auto" w:fill="auto"/>
            <w:hideMark/>
          </w:tcPr>
          <w:p w14:paraId="1EBEDA3E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Centrala alarmowa z modułem LAN</w:t>
            </w:r>
          </w:p>
        </w:tc>
        <w:tc>
          <w:tcPr>
            <w:tcW w:w="619" w:type="dxa"/>
            <w:shd w:val="clear" w:color="auto" w:fill="auto"/>
            <w:hideMark/>
          </w:tcPr>
          <w:p w14:paraId="1AC744FB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69AE1D75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14:paraId="57AD0E42" w14:textId="20D71326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2508E460" w14:textId="760662FB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262BB430" w14:textId="77777777" w:rsidTr="00E422F1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14:paraId="3EDC92CF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73" w:type="dxa"/>
            <w:shd w:val="clear" w:color="auto" w:fill="auto"/>
            <w:hideMark/>
          </w:tcPr>
          <w:p w14:paraId="2EF8E37F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Klawiatura centrali alarmowej</w:t>
            </w:r>
          </w:p>
        </w:tc>
        <w:tc>
          <w:tcPr>
            <w:tcW w:w="619" w:type="dxa"/>
            <w:shd w:val="clear" w:color="auto" w:fill="auto"/>
            <w:hideMark/>
          </w:tcPr>
          <w:p w14:paraId="1D3C3FE1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2B6B4BD1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14:paraId="4E4869CA" w14:textId="6E1030A4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B0F548E" w14:textId="7E26EE59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72AF7336" w14:textId="77777777" w:rsidTr="00E422F1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14:paraId="75AC5ECA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73" w:type="dxa"/>
            <w:shd w:val="clear" w:color="auto" w:fill="auto"/>
            <w:hideMark/>
          </w:tcPr>
          <w:p w14:paraId="70BD64EA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Obudowa klawiatury zbliżeniowej </w:t>
            </w:r>
          </w:p>
        </w:tc>
        <w:tc>
          <w:tcPr>
            <w:tcW w:w="619" w:type="dxa"/>
            <w:shd w:val="clear" w:color="auto" w:fill="auto"/>
            <w:hideMark/>
          </w:tcPr>
          <w:p w14:paraId="2CD556D3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0F70B333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14:paraId="71975722" w14:textId="3692C664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55F6A89D" w14:textId="37D1C01F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30C27F51" w14:textId="77777777" w:rsidTr="00E422F1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14:paraId="4FE3D933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73" w:type="dxa"/>
            <w:shd w:val="clear" w:color="auto" w:fill="auto"/>
            <w:hideMark/>
          </w:tcPr>
          <w:p w14:paraId="731059A8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Kontaktron bramowy</w:t>
            </w:r>
          </w:p>
        </w:tc>
        <w:tc>
          <w:tcPr>
            <w:tcW w:w="619" w:type="dxa"/>
            <w:shd w:val="clear" w:color="auto" w:fill="auto"/>
            <w:hideMark/>
          </w:tcPr>
          <w:p w14:paraId="554C83F5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736F26A4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14:paraId="0A2A5D37" w14:textId="04C43E48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1646AF5F" w14:textId="7795FB89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625DD0B6" w14:textId="77777777" w:rsidTr="00E422F1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14:paraId="309B1BEC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73" w:type="dxa"/>
            <w:shd w:val="clear" w:color="auto" w:fill="auto"/>
            <w:hideMark/>
          </w:tcPr>
          <w:p w14:paraId="498AE9E0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Akumulator 7h</w:t>
            </w:r>
          </w:p>
        </w:tc>
        <w:tc>
          <w:tcPr>
            <w:tcW w:w="619" w:type="dxa"/>
            <w:shd w:val="clear" w:color="auto" w:fill="auto"/>
            <w:hideMark/>
          </w:tcPr>
          <w:p w14:paraId="713B189A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032BD12C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14:paraId="430436F6" w14:textId="4FDFBD7D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13BD5B22" w14:textId="5575550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2AE65C2E" w14:textId="77777777" w:rsidTr="00E422F1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14:paraId="441CBA26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73" w:type="dxa"/>
            <w:shd w:val="clear" w:color="auto" w:fill="auto"/>
            <w:hideMark/>
          </w:tcPr>
          <w:p w14:paraId="1D1E0A17" w14:textId="32EEF800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Router  LTE i anteną zew. </w:t>
            </w:r>
          </w:p>
        </w:tc>
        <w:tc>
          <w:tcPr>
            <w:tcW w:w="619" w:type="dxa"/>
            <w:shd w:val="clear" w:color="auto" w:fill="auto"/>
            <w:hideMark/>
          </w:tcPr>
          <w:p w14:paraId="2475D65F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57ADAEF6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14:paraId="3D1DF2E7" w14:textId="114BC79C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0FC5219" w14:textId="23356BE3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55DA53C3" w14:textId="77777777" w:rsidTr="00E422F1">
        <w:trPr>
          <w:trHeight w:val="255"/>
        </w:trPr>
        <w:tc>
          <w:tcPr>
            <w:tcW w:w="672" w:type="dxa"/>
            <w:shd w:val="clear" w:color="auto" w:fill="auto"/>
            <w:vAlign w:val="bottom"/>
            <w:hideMark/>
          </w:tcPr>
          <w:p w14:paraId="626B150B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73" w:type="dxa"/>
            <w:shd w:val="clear" w:color="auto" w:fill="auto"/>
            <w:hideMark/>
          </w:tcPr>
          <w:p w14:paraId="41133A03" w14:textId="7666E3CE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Czujnik </w:t>
            </w:r>
            <w:r w:rsidR="00D80A9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dualny</w:t>
            </w: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9" w:type="dxa"/>
            <w:shd w:val="clear" w:color="auto" w:fill="auto"/>
            <w:hideMark/>
          </w:tcPr>
          <w:p w14:paraId="19A557F7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772C4E28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14:paraId="79BF53E8" w14:textId="5378B07E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3C02E364" w14:textId="5817A11F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5066E748" w14:textId="77777777" w:rsidTr="00E422F1">
        <w:trPr>
          <w:trHeight w:val="330"/>
        </w:trPr>
        <w:tc>
          <w:tcPr>
            <w:tcW w:w="6658" w:type="dxa"/>
            <w:gridSpan w:val="5"/>
            <w:shd w:val="clear" w:color="auto" w:fill="auto"/>
            <w:vAlign w:val="center"/>
            <w:hideMark/>
          </w:tcPr>
          <w:p w14:paraId="33CC30EA" w14:textId="1D8D09D1" w:rsidR="0060682A" w:rsidRPr="00E422F1" w:rsidRDefault="005419CF" w:rsidP="00E422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eastAsia="pl-PL"/>
              </w:rPr>
              <w:t>Materiały instalacyjne dodatkowe</w:t>
            </w: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7D4904" w14:textId="46BE4B73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103CD2" w:rsidRPr="008A54EE" w14:paraId="17508F0A" w14:textId="77777777" w:rsidTr="00E422F1">
        <w:trPr>
          <w:trHeight w:val="359"/>
        </w:trPr>
        <w:tc>
          <w:tcPr>
            <w:tcW w:w="6658" w:type="dxa"/>
            <w:gridSpan w:val="5"/>
            <w:shd w:val="clear" w:color="auto" w:fill="auto"/>
            <w:vAlign w:val="center"/>
          </w:tcPr>
          <w:p w14:paraId="16C3A447" w14:textId="0D616148" w:rsidR="00103CD2" w:rsidRPr="00E422F1" w:rsidRDefault="00103CD2" w:rsidP="00103C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A81F994" w14:textId="6BDDCD36" w:rsidR="00103CD2" w:rsidRPr="00E422F1" w:rsidRDefault="00103CD2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75F5B2F8" w14:textId="77777777" w:rsidR="00924B6A" w:rsidRPr="00E422F1" w:rsidRDefault="00924B6A" w:rsidP="00A309CB">
      <w:pPr>
        <w:spacing w:line="276" w:lineRule="auto"/>
        <w:jc w:val="both"/>
        <w:rPr>
          <w:rFonts w:ascii="Verdana" w:hAnsi="Verdana" w:cs="Times New Roman"/>
          <w:sz w:val="20"/>
          <w:szCs w:val="20"/>
          <w:shd w:val="clear" w:color="auto" w:fill="F3F3F3"/>
        </w:rPr>
      </w:pPr>
    </w:p>
    <w:p w14:paraId="3B53E239" w14:textId="77777777" w:rsidR="005B2E93" w:rsidRPr="00E422F1" w:rsidRDefault="005B2E93" w:rsidP="00691EB9">
      <w:pPr>
        <w:jc w:val="both"/>
        <w:rPr>
          <w:rFonts w:ascii="Verdana" w:hAnsi="Verdana" w:cs="Times New Roman"/>
          <w:sz w:val="20"/>
          <w:szCs w:val="20"/>
        </w:rPr>
      </w:pPr>
    </w:p>
    <w:p w14:paraId="1C1A830B" w14:textId="77777777" w:rsidR="001F7082" w:rsidRPr="00E422F1" w:rsidRDefault="00C055CD" w:rsidP="00C055C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Verdana" w:hAnsi="Verdana" w:cs="Times New Roman"/>
          <w:b/>
          <w:sz w:val="20"/>
          <w:szCs w:val="20"/>
          <w:lang w:eastAsia="pl-PL"/>
        </w:rPr>
      </w:pPr>
      <w:r w:rsidRPr="00E422F1">
        <w:rPr>
          <w:rFonts w:ascii="Verdana" w:hAnsi="Verdana" w:cs="Times New Roman"/>
          <w:b/>
          <w:sz w:val="20"/>
          <w:szCs w:val="20"/>
          <w:lang w:eastAsia="pl-PL"/>
        </w:rPr>
        <w:t xml:space="preserve">Obiekty o średniej kubaturze, z więcej niż jednym budynkiem użytkowym, lub nierównomiernej zabudowie. </w:t>
      </w:r>
    </w:p>
    <w:p w14:paraId="40220AC6" w14:textId="77777777" w:rsidR="005B2E93" w:rsidRPr="00E422F1" w:rsidRDefault="005B2E93" w:rsidP="005B2E93">
      <w:pPr>
        <w:pStyle w:val="Akapitzlist"/>
        <w:spacing w:line="360" w:lineRule="auto"/>
        <w:jc w:val="both"/>
        <w:rPr>
          <w:rFonts w:ascii="Verdana" w:hAnsi="Verdana" w:cs="Times New Roman"/>
          <w:b/>
          <w:sz w:val="20"/>
          <w:szCs w:val="20"/>
          <w:lang w:eastAsia="pl-PL"/>
        </w:rPr>
      </w:pPr>
    </w:p>
    <w:p w14:paraId="7504163C" w14:textId="77777777" w:rsidR="00C055CD" w:rsidRPr="00E422F1" w:rsidRDefault="00C055CD" w:rsidP="00C055CD">
      <w:pPr>
        <w:spacing w:line="36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E422F1">
        <w:rPr>
          <w:rFonts w:ascii="Verdana" w:hAnsi="Verdana" w:cs="Times New Roman"/>
          <w:sz w:val="20"/>
          <w:szCs w:val="20"/>
          <w:lang w:eastAsia="pl-PL"/>
        </w:rPr>
        <w:t>Obiekty zakwalifikowane do kategorii:</w:t>
      </w:r>
    </w:p>
    <w:p w14:paraId="38D5E080" w14:textId="218EE2D1" w:rsidR="00C055CD" w:rsidRPr="00E422F1" w:rsidRDefault="00C055CD" w:rsidP="00C055CD">
      <w:pPr>
        <w:spacing w:line="36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D80A9F">
        <w:rPr>
          <w:rFonts w:ascii="Verdana" w:hAnsi="Verdana" w:cs="Times New Roman"/>
          <w:sz w:val="20"/>
          <w:szCs w:val="20"/>
          <w:lang w:eastAsia="pl-PL"/>
        </w:rPr>
        <w:t>Sokola</w:t>
      </w:r>
      <w:r w:rsidR="0059329B" w:rsidRPr="00D80A9F">
        <w:rPr>
          <w:rFonts w:ascii="Verdana" w:hAnsi="Verdana" w:cs="Times New Roman"/>
          <w:sz w:val="20"/>
          <w:szCs w:val="20"/>
          <w:lang w:eastAsia="pl-PL"/>
        </w:rPr>
        <w:t xml:space="preserve"> – 1 obiekt (pompownia i zbiorniki)</w:t>
      </w:r>
      <w:r w:rsidRPr="00D80A9F">
        <w:rPr>
          <w:rFonts w:ascii="Verdana" w:hAnsi="Verdana" w:cs="Times New Roman"/>
          <w:sz w:val="20"/>
          <w:szCs w:val="20"/>
          <w:lang w:eastAsia="pl-PL"/>
        </w:rPr>
        <w:t>, Krakowska</w:t>
      </w:r>
      <w:r w:rsidR="0059329B" w:rsidRPr="00D80A9F">
        <w:rPr>
          <w:rFonts w:ascii="Verdana" w:hAnsi="Verdana" w:cs="Times New Roman"/>
          <w:sz w:val="20"/>
          <w:szCs w:val="20"/>
          <w:lang w:eastAsia="pl-PL"/>
        </w:rPr>
        <w:t xml:space="preserve"> zbiorniki</w:t>
      </w:r>
      <w:r w:rsidRPr="00D80A9F">
        <w:rPr>
          <w:rFonts w:ascii="Verdana" w:hAnsi="Verdana" w:cs="Times New Roman"/>
          <w:sz w:val="20"/>
          <w:szCs w:val="20"/>
          <w:lang w:eastAsia="pl-PL"/>
        </w:rPr>
        <w:t xml:space="preserve">, Bzin </w:t>
      </w:r>
      <w:r w:rsidR="004B0E4C" w:rsidRPr="00D80A9F">
        <w:rPr>
          <w:rFonts w:ascii="Verdana" w:hAnsi="Verdana" w:cs="Times New Roman"/>
          <w:sz w:val="20"/>
          <w:szCs w:val="20"/>
          <w:lang w:eastAsia="pl-PL"/>
        </w:rPr>
        <w:t>S</w:t>
      </w:r>
      <w:r w:rsidR="00694B79" w:rsidRPr="00D80A9F">
        <w:rPr>
          <w:rFonts w:ascii="Verdana" w:hAnsi="Verdana" w:cs="Times New Roman"/>
          <w:sz w:val="20"/>
          <w:szCs w:val="20"/>
          <w:lang w:eastAsia="pl-PL"/>
        </w:rPr>
        <w:t xml:space="preserve">tacja Uzdatniania Wody – 1 obiekt (3 studnie, 1 pompownia, 3 zbiorniki) - </w:t>
      </w:r>
      <w:r w:rsidR="004B0E4C" w:rsidRPr="00D80A9F">
        <w:rPr>
          <w:rFonts w:ascii="Verdana" w:hAnsi="Verdana" w:cs="Times New Roman"/>
          <w:sz w:val="20"/>
          <w:szCs w:val="20"/>
          <w:lang w:eastAsia="pl-PL"/>
        </w:rPr>
        <w:t xml:space="preserve">, </w:t>
      </w:r>
      <w:r w:rsidRPr="00D80A9F">
        <w:rPr>
          <w:rFonts w:ascii="Verdana" w:hAnsi="Verdana" w:cs="Times New Roman"/>
          <w:sz w:val="20"/>
          <w:szCs w:val="20"/>
          <w:lang w:eastAsia="pl-PL"/>
        </w:rPr>
        <w:t xml:space="preserve"> Kościelne</w:t>
      </w:r>
      <w:r w:rsidR="004B0E4C" w:rsidRPr="00D80A9F">
        <w:rPr>
          <w:rFonts w:ascii="Verdana" w:hAnsi="Verdana" w:cs="Times New Roman"/>
          <w:sz w:val="20"/>
          <w:szCs w:val="20"/>
          <w:lang w:eastAsia="pl-PL"/>
        </w:rPr>
        <w:t xml:space="preserve"> SUW</w:t>
      </w:r>
      <w:r w:rsidR="00694B79" w:rsidRPr="00D80A9F">
        <w:rPr>
          <w:rFonts w:ascii="Verdana" w:hAnsi="Verdana" w:cs="Times New Roman"/>
          <w:sz w:val="20"/>
          <w:szCs w:val="20"/>
          <w:lang w:eastAsia="pl-PL"/>
        </w:rPr>
        <w:t>- 1 obiekt (4 zbiorniki)</w:t>
      </w:r>
      <w:r w:rsidR="00103CD2" w:rsidRPr="00E422F1">
        <w:rPr>
          <w:rFonts w:ascii="Verdana" w:hAnsi="Verdana" w:cs="Times New Roman"/>
          <w:sz w:val="20"/>
          <w:szCs w:val="20"/>
          <w:lang w:eastAsia="pl-PL"/>
        </w:rPr>
        <w:t xml:space="preserve"> – łącznie 4 lokalizacj</w:t>
      </w:r>
      <w:r w:rsidR="00A309CB">
        <w:rPr>
          <w:rFonts w:ascii="Verdana" w:hAnsi="Verdana" w:cs="Times New Roman"/>
          <w:sz w:val="20"/>
          <w:szCs w:val="20"/>
          <w:lang w:eastAsia="pl-PL"/>
        </w:rPr>
        <w:t>e</w:t>
      </w:r>
      <w:r w:rsidR="00103CD2" w:rsidRPr="00E422F1">
        <w:rPr>
          <w:rFonts w:ascii="Verdana" w:hAnsi="Verdana" w:cs="Times New Roman"/>
          <w:sz w:val="20"/>
          <w:szCs w:val="20"/>
          <w:lang w:eastAsia="pl-PL"/>
        </w:rPr>
        <w:t>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001"/>
        <w:gridCol w:w="567"/>
        <w:gridCol w:w="709"/>
        <w:gridCol w:w="1842"/>
        <w:gridCol w:w="1985"/>
      </w:tblGrid>
      <w:tr w:rsidR="0060682A" w:rsidRPr="008A54EE" w14:paraId="74C873A8" w14:textId="77777777" w:rsidTr="00E422F1">
        <w:trPr>
          <w:trHeight w:val="255"/>
        </w:trPr>
        <w:tc>
          <w:tcPr>
            <w:tcW w:w="680" w:type="dxa"/>
            <w:shd w:val="clear" w:color="auto" w:fill="auto"/>
            <w:vAlign w:val="bottom"/>
            <w:hideMark/>
          </w:tcPr>
          <w:p w14:paraId="00126D23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01" w:type="dxa"/>
            <w:shd w:val="clear" w:color="auto" w:fill="auto"/>
            <w:vAlign w:val="bottom"/>
            <w:hideMark/>
          </w:tcPr>
          <w:p w14:paraId="5DF19B00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URZĄDZENIE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8D42D30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ED657EA" w14:textId="77B1A136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FF77ECE" w14:textId="74829B56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075FEBD0" w14:textId="77777777" w:rsidTr="00E422F1">
        <w:trPr>
          <w:trHeight w:val="255"/>
        </w:trPr>
        <w:tc>
          <w:tcPr>
            <w:tcW w:w="680" w:type="dxa"/>
            <w:shd w:val="clear" w:color="auto" w:fill="auto"/>
            <w:vAlign w:val="bottom"/>
            <w:hideMark/>
          </w:tcPr>
          <w:p w14:paraId="4909F788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1" w:type="dxa"/>
            <w:shd w:val="clear" w:color="auto" w:fill="auto"/>
            <w:hideMark/>
          </w:tcPr>
          <w:p w14:paraId="1E69EDDB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Rejestrator NVR 16 kanałów</w:t>
            </w:r>
          </w:p>
        </w:tc>
        <w:tc>
          <w:tcPr>
            <w:tcW w:w="567" w:type="dxa"/>
            <w:shd w:val="clear" w:color="auto" w:fill="auto"/>
            <w:hideMark/>
          </w:tcPr>
          <w:p w14:paraId="60D6AF0B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27061396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</w:tcPr>
          <w:p w14:paraId="2F2A2C1F" w14:textId="518E22DC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FEB77CD" w14:textId="54DC2C0F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4C89712F" w14:textId="77777777" w:rsidTr="00E422F1">
        <w:trPr>
          <w:trHeight w:val="255"/>
        </w:trPr>
        <w:tc>
          <w:tcPr>
            <w:tcW w:w="680" w:type="dxa"/>
            <w:shd w:val="clear" w:color="auto" w:fill="auto"/>
            <w:vAlign w:val="bottom"/>
            <w:hideMark/>
          </w:tcPr>
          <w:p w14:paraId="05E63341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1" w:type="dxa"/>
            <w:shd w:val="clear" w:color="auto" w:fill="auto"/>
            <w:hideMark/>
          </w:tcPr>
          <w:p w14:paraId="6B48E9ED" w14:textId="257F4C1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Kamera </w:t>
            </w:r>
            <w:r w:rsidR="001312FD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Typ 1 </w:t>
            </w:r>
          </w:p>
        </w:tc>
        <w:tc>
          <w:tcPr>
            <w:tcW w:w="567" w:type="dxa"/>
            <w:shd w:val="clear" w:color="auto" w:fill="auto"/>
            <w:hideMark/>
          </w:tcPr>
          <w:p w14:paraId="67431478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14:paraId="137524AD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</w:tcPr>
          <w:p w14:paraId="100CB59A" w14:textId="1D9328FF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529F83A0" w14:textId="3198878B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465A1111" w14:textId="77777777" w:rsidTr="00E422F1">
        <w:trPr>
          <w:trHeight w:val="255"/>
        </w:trPr>
        <w:tc>
          <w:tcPr>
            <w:tcW w:w="680" w:type="dxa"/>
            <w:shd w:val="clear" w:color="auto" w:fill="auto"/>
            <w:vAlign w:val="bottom"/>
            <w:hideMark/>
          </w:tcPr>
          <w:p w14:paraId="4FC7ECAB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01" w:type="dxa"/>
            <w:shd w:val="clear" w:color="auto" w:fill="auto"/>
            <w:hideMark/>
          </w:tcPr>
          <w:p w14:paraId="43CF38BC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Switch zarządzalny Poe </w:t>
            </w:r>
            <w:r w:rsidR="005B2E93"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 8 portów</w:t>
            </w:r>
          </w:p>
        </w:tc>
        <w:tc>
          <w:tcPr>
            <w:tcW w:w="567" w:type="dxa"/>
            <w:shd w:val="clear" w:color="auto" w:fill="auto"/>
            <w:hideMark/>
          </w:tcPr>
          <w:p w14:paraId="7FC04B40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0F13D6FB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</w:tcPr>
          <w:p w14:paraId="072B1110" w14:textId="4394AF38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1A3A36EE" w14:textId="3A12DB60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7B556468" w14:textId="77777777" w:rsidTr="00E422F1">
        <w:trPr>
          <w:trHeight w:val="255"/>
        </w:trPr>
        <w:tc>
          <w:tcPr>
            <w:tcW w:w="680" w:type="dxa"/>
            <w:shd w:val="clear" w:color="auto" w:fill="auto"/>
            <w:vAlign w:val="bottom"/>
            <w:hideMark/>
          </w:tcPr>
          <w:p w14:paraId="084D9365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01" w:type="dxa"/>
            <w:shd w:val="clear" w:color="auto" w:fill="auto"/>
            <w:hideMark/>
          </w:tcPr>
          <w:p w14:paraId="231C317B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Szafa rackowa ścienna</w:t>
            </w:r>
          </w:p>
        </w:tc>
        <w:tc>
          <w:tcPr>
            <w:tcW w:w="567" w:type="dxa"/>
            <w:shd w:val="clear" w:color="auto" w:fill="auto"/>
            <w:hideMark/>
          </w:tcPr>
          <w:p w14:paraId="0BA30079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0755CBB2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</w:tcPr>
          <w:p w14:paraId="017425D0" w14:textId="0076B829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5FDB4E3D" w14:textId="6583BEE8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23785D03" w14:textId="77777777" w:rsidTr="00E422F1">
        <w:trPr>
          <w:trHeight w:val="255"/>
        </w:trPr>
        <w:tc>
          <w:tcPr>
            <w:tcW w:w="680" w:type="dxa"/>
            <w:shd w:val="clear" w:color="auto" w:fill="auto"/>
            <w:vAlign w:val="bottom"/>
            <w:hideMark/>
          </w:tcPr>
          <w:p w14:paraId="15F9E4D1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01" w:type="dxa"/>
            <w:shd w:val="clear" w:color="auto" w:fill="auto"/>
            <w:hideMark/>
          </w:tcPr>
          <w:p w14:paraId="2ECBE34B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Dysk Twardy 2TB</w:t>
            </w:r>
          </w:p>
        </w:tc>
        <w:tc>
          <w:tcPr>
            <w:tcW w:w="567" w:type="dxa"/>
            <w:shd w:val="clear" w:color="auto" w:fill="auto"/>
            <w:hideMark/>
          </w:tcPr>
          <w:p w14:paraId="5EDB8504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268AE350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</w:tcPr>
          <w:p w14:paraId="393F4D61" w14:textId="0A3FA519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4C88497F" w14:textId="46AD74B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6405A962" w14:textId="77777777" w:rsidTr="00E422F1">
        <w:trPr>
          <w:trHeight w:val="255"/>
        </w:trPr>
        <w:tc>
          <w:tcPr>
            <w:tcW w:w="680" w:type="dxa"/>
            <w:shd w:val="clear" w:color="auto" w:fill="auto"/>
            <w:vAlign w:val="bottom"/>
            <w:hideMark/>
          </w:tcPr>
          <w:p w14:paraId="5B9507B1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01" w:type="dxa"/>
            <w:shd w:val="clear" w:color="auto" w:fill="auto"/>
            <w:hideMark/>
          </w:tcPr>
          <w:p w14:paraId="7F54F5B3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Przewód UTP kat.5e żelowany</w:t>
            </w:r>
          </w:p>
        </w:tc>
        <w:tc>
          <w:tcPr>
            <w:tcW w:w="567" w:type="dxa"/>
            <w:shd w:val="clear" w:color="auto" w:fill="auto"/>
            <w:hideMark/>
          </w:tcPr>
          <w:p w14:paraId="7962E383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14:paraId="61BF12CC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842" w:type="dxa"/>
            <w:shd w:val="clear" w:color="auto" w:fill="auto"/>
          </w:tcPr>
          <w:p w14:paraId="7A40FFD6" w14:textId="07637902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2AA3ABE1" w14:textId="0E26041E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164AE6D2" w14:textId="77777777" w:rsidTr="00E422F1">
        <w:trPr>
          <w:trHeight w:val="255"/>
        </w:trPr>
        <w:tc>
          <w:tcPr>
            <w:tcW w:w="680" w:type="dxa"/>
            <w:shd w:val="clear" w:color="auto" w:fill="auto"/>
            <w:vAlign w:val="bottom"/>
            <w:hideMark/>
          </w:tcPr>
          <w:p w14:paraId="483FFBDA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01" w:type="dxa"/>
            <w:shd w:val="clear" w:color="auto" w:fill="auto"/>
            <w:hideMark/>
          </w:tcPr>
          <w:p w14:paraId="59ADBF92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Zasilanie awaryjne UPS</w:t>
            </w:r>
          </w:p>
        </w:tc>
        <w:tc>
          <w:tcPr>
            <w:tcW w:w="567" w:type="dxa"/>
            <w:shd w:val="clear" w:color="auto" w:fill="auto"/>
            <w:hideMark/>
          </w:tcPr>
          <w:p w14:paraId="799B3B06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5334401A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</w:tcPr>
          <w:p w14:paraId="168C0714" w14:textId="6378A3D3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14F857BF" w14:textId="2631C6F2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1B495D57" w14:textId="77777777" w:rsidTr="00E422F1">
        <w:trPr>
          <w:trHeight w:val="255"/>
        </w:trPr>
        <w:tc>
          <w:tcPr>
            <w:tcW w:w="680" w:type="dxa"/>
            <w:shd w:val="clear" w:color="auto" w:fill="auto"/>
            <w:vAlign w:val="bottom"/>
            <w:hideMark/>
          </w:tcPr>
          <w:p w14:paraId="5285D51D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01" w:type="dxa"/>
            <w:shd w:val="clear" w:color="auto" w:fill="auto"/>
            <w:hideMark/>
          </w:tcPr>
          <w:p w14:paraId="734D96AB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Transformator 40 VA</w:t>
            </w:r>
          </w:p>
        </w:tc>
        <w:tc>
          <w:tcPr>
            <w:tcW w:w="567" w:type="dxa"/>
            <w:shd w:val="clear" w:color="auto" w:fill="auto"/>
            <w:hideMark/>
          </w:tcPr>
          <w:p w14:paraId="029A15DC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6C455696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</w:tcPr>
          <w:p w14:paraId="3B17A524" w14:textId="5EA9FDF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15272F2C" w14:textId="3A80D495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76303563" w14:textId="77777777" w:rsidTr="00E422F1">
        <w:trPr>
          <w:trHeight w:val="255"/>
        </w:trPr>
        <w:tc>
          <w:tcPr>
            <w:tcW w:w="680" w:type="dxa"/>
            <w:shd w:val="clear" w:color="auto" w:fill="auto"/>
            <w:vAlign w:val="bottom"/>
            <w:hideMark/>
          </w:tcPr>
          <w:p w14:paraId="688E887A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01" w:type="dxa"/>
            <w:shd w:val="clear" w:color="auto" w:fill="auto"/>
            <w:hideMark/>
          </w:tcPr>
          <w:p w14:paraId="3F16A12A" w14:textId="643E5B22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Sterownik Strefowy </w:t>
            </w:r>
          </w:p>
        </w:tc>
        <w:tc>
          <w:tcPr>
            <w:tcW w:w="567" w:type="dxa"/>
            <w:shd w:val="clear" w:color="auto" w:fill="auto"/>
            <w:hideMark/>
          </w:tcPr>
          <w:p w14:paraId="623190DD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228F4880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</w:tcPr>
          <w:p w14:paraId="6DDD24A6" w14:textId="7B682886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57D3DF73" w14:textId="65E7990F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10E305CC" w14:textId="77777777" w:rsidTr="00E422F1">
        <w:trPr>
          <w:trHeight w:val="255"/>
        </w:trPr>
        <w:tc>
          <w:tcPr>
            <w:tcW w:w="680" w:type="dxa"/>
            <w:shd w:val="clear" w:color="auto" w:fill="auto"/>
            <w:vAlign w:val="bottom"/>
            <w:hideMark/>
          </w:tcPr>
          <w:p w14:paraId="327D0569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01" w:type="dxa"/>
            <w:shd w:val="clear" w:color="auto" w:fill="auto"/>
            <w:hideMark/>
          </w:tcPr>
          <w:p w14:paraId="01455D19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Centrala  alarmowa z modułem LAN</w:t>
            </w:r>
          </w:p>
        </w:tc>
        <w:tc>
          <w:tcPr>
            <w:tcW w:w="567" w:type="dxa"/>
            <w:shd w:val="clear" w:color="auto" w:fill="auto"/>
            <w:hideMark/>
          </w:tcPr>
          <w:p w14:paraId="5D11344A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780FDB2A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</w:tcPr>
          <w:p w14:paraId="1357CF39" w14:textId="00E7C260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2AB58604" w14:textId="56187BE5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716D25B8" w14:textId="77777777" w:rsidTr="00E422F1">
        <w:trPr>
          <w:trHeight w:val="255"/>
        </w:trPr>
        <w:tc>
          <w:tcPr>
            <w:tcW w:w="680" w:type="dxa"/>
            <w:shd w:val="clear" w:color="auto" w:fill="auto"/>
            <w:vAlign w:val="bottom"/>
            <w:hideMark/>
          </w:tcPr>
          <w:p w14:paraId="70621B61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01" w:type="dxa"/>
            <w:shd w:val="clear" w:color="auto" w:fill="auto"/>
            <w:hideMark/>
          </w:tcPr>
          <w:p w14:paraId="7EC141E2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Klawiatura centrali alarmowej</w:t>
            </w:r>
          </w:p>
        </w:tc>
        <w:tc>
          <w:tcPr>
            <w:tcW w:w="567" w:type="dxa"/>
            <w:shd w:val="clear" w:color="auto" w:fill="auto"/>
            <w:hideMark/>
          </w:tcPr>
          <w:p w14:paraId="57097FCC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2278A953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</w:tcPr>
          <w:p w14:paraId="0A04A46E" w14:textId="0455E1AE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F24CA2D" w14:textId="6DBF74D9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289368F9" w14:textId="77777777" w:rsidTr="00E422F1">
        <w:trPr>
          <w:trHeight w:val="255"/>
        </w:trPr>
        <w:tc>
          <w:tcPr>
            <w:tcW w:w="680" w:type="dxa"/>
            <w:shd w:val="clear" w:color="auto" w:fill="auto"/>
            <w:vAlign w:val="bottom"/>
            <w:hideMark/>
          </w:tcPr>
          <w:p w14:paraId="034CE9FA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01" w:type="dxa"/>
            <w:shd w:val="clear" w:color="auto" w:fill="auto"/>
            <w:hideMark/>
          </w:tcPr>
          <w:p w14:paraId="38B8BF1D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Obudowa klawiatury zbliżeniowej </w:t>
            </w:r>
          </w:p>
        </w:tc>
        <w:tc>
          <w:tcPr>
            <w:tcW w:w="567" w:type="dxa"/>
            <w:shd w:val="clear" w:color="auto" w:fill="auto"/>
            <w:hideMark/>
          </w:tcPr>
          <w:p w14:paraId="22888438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6A452A2A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</w:tcPr>
          <w:p w14:paraId="7A6F7495" w14:textId="64F2A23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20D8647A" w14:textId="4B45FBB6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3A38A34E" w14:textId="77777777" w:rsidTr="00E422F1">
        <w:trPr>
          <w:trHeight w:val="255"/>
        </w:trPr>
        <w:tc>
          <w:tcPr>
            <w:tcW w:w="680" w:type="dxa"/>
            <w:shd w:val="clear" w:color="auto" w:fill="auto"/>
            <w:vAlign w:val="bottom"/>
            <w:hideMark/>
          </w:tcPr>
          <w:p w14:paraId="3A2EEB54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01" w:type="dxa"/>
            <w:shd w:val="clear" w:color="auto" w:fill="auto"/>
            <w:hideMark/>
          </w:tcPr>
          <w:p w14:paraId="3506CB4F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Kontaktron bramowy </w:t>
            </w:r>
          </w:p>
        </w:tc>
        <w:tc>
          <w:tcPr>
            <w:tcW w:w="567" w:type="dxa"/>
            <w:shd w:val="clear" w:color="auto" w:fill="auto"/>
            <w:hideMark/>
          </w:tcPr>
          <w:p w14:paraId="60B26EB6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384E343A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</w:tcPr>
          <w:p w14:paraId="2B36756E" w14:textId="56D645E4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343C710" w14:textId="75440E52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1D0251F5" w14:textId="77777777" w:rsidTr="00E422F1">
        <w:trPr>
          <w:trHeight w:val="255"/>
        </w:trPr>
        <w:tc>
          <w:tcPr>
            <w:tcW w:w="680" w:type="dxa"/>
            <w:shd w:val="clear" w:color="auto" w:fill="auto"/>
            <w:vAlign w:val="bottom"/>
            <w:hideMark/>
          </w:tcPr>
          <w:p w14:paraId="29DDAFCB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01" w:type="dxa"/>
            <w:shd w:val="clear" w:color="auto" w:fill="auto"/>
            <w:hideMark/>
          </w:tcPr>
          <w:p w14:paraId="38ADCB06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Akumulator 7Ah</w:t>
            </w:r>
          </w:p>
        </w:tc>
        <w:tc>
          <w:tcPr>
            <w:tcW w:w="567" w:type="dxa"/>
            <w:shd w:val="clear" w:color="auto" w:fill="auto"/>
            <w:hideMark/>
          </w:tcPr>
          <w:p w14:paraId="7E527B92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3D5B7A70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</w:tcPr>
          <w:p w14:paraId="7974F1D3" w14:textId="4EE65F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166E3560" w14:textId="76E945D9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75513290" w14:textId="77777777" w:rsidTr="00E422F1">
        <w:trPr>
          <w:trHeight w:val="255"/>
        </w:trPr>
        <w:tc>
          <w:tcPr>
            <w:tcW w:w="680" w:type="dxa"/>
            <w:shd w:val="clear" w:color="auto" w:fill="auto"/>
            <w:vAlign w:val="bottom"/>
            <w:hideMark/>
          </w:tcPr>
          <w:p w14:paraId="7D0EF2AD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01" w:type="dxa"/>
            <w:shd w:val="clear" w:color="auto" w:fill="auto"/>
            <w:hideMark/>
          </w:tcPr>
          <w:p w14:paraId="4180CC69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Router LTE i anteną zew. </w:t>
            </w:r>
          </w:p>
        </w:tc>
        <w:tc>
          <w:tcPr>
            <w:tcW w:w="567" w:type="dxa"/>
            <w:shd w:val="clear" w:color="auto" w:fill="auto"/>
            <w:hideMark/>
          </w:tcPr>
          <w:p w14:paraId="052EB1D6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6B69227A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</w:tcPr>
          <w:p w14:paraId="3B5C83F4" w14:textId="6E298C11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73EF530" w14:textId="4AEF5A4B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09D6FC33" w14:textId="77777777" w:rsidTr="00E422F1">
        <w:trPr>
          <w:trHeight w:val="255"/>
        </w:trPr>
        <w:tc>
          <w:tcPr>
            <w:tcW w:w="680" w:type="dxa"/>
            <w:shd w:val="clear" w:color="auto" w:fill="auto"/>
            <w:vAlign w:val="bottom"/>
            <w:hideMark/>
          </w:tcPr>
          <w:p w14:paraId="470DAF61" w14:textId="77777777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01" w:type="dxa"/>
            <w:shd w:val="clear" w:color="auto" w:fill="auto"/>
            <w:hideMark/>
          </w:tcPr>
          <w:p w14:paraId="730DF9D2" w14:textId="59D90126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Czujnik </w:t>
            </w:r>
            <w:r w:rsidR="00D80A9F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dualny</w:t>
            </w: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14:paraId="7A35E878" w14:textId="77777777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0124351D" w14:textId="77777777" w:rsidR="0060682A" w:rsidRPr="00E422F1" w:rsidRDefault="0060682A" w:rsidP="006068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842" w:type="dxa"/>
            <w:shd w:val="clear" w:color="auto" w:fill="auto"/>
          </w:tcPr>
          <w:p w14:paraId="65165434" w14:textId="5B67BB4C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24A93159" w14:textId="35893A76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0D8E7AD4" w14:textId="77777777" w:rsidTr="00E422F1">
        <w:trPr>
          <w:trHeight w:val="330"/>
        </w:trPr>
        <w:tc>
          <w:tcPr>
            <w:tcW w:w="6799" w:type="dxa"/>
            <w:gridSpan w:val="5"/>
            <w:shd w:val="clear" w:color="auto" w:fill="auto"/>
            <w:vAlign w:val="center"/>
          </w:tcPr>
          <w:p w14:paraId="1795F457" w14:textId="6C949143" w:rsidR="0060682A" w:rsidRPr="00E422F1" w:rsidRDefault="005419CF" w:rsidP="00E422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422F1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eastAsia="pl-PL"/>
              </w:rPr>
              <w:t>Materiały instalacyjne dodatkowe</w:t>
            </w:r>
            <w:r w:rsidRPr="00E422F1" w:rsidDel="005419C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E422F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CB6FD7" w14:textId="1A95B3B9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0682A" w:rsidRPr="008A54EE" w14:paraId="159A296E" w14:textId="77777777" w:rsidTr="0060682A">
        <w:trPr>
          <w:trHeight w:val="404"/>
        </w:trPr>
        <w:tc>
          <w:tcPr>
            <w:tcW w:w="6799" w:type="dxa"/>
            <w:gridSpan w:val="5"/>
            <w:shd w:val="clear" w:color="auto" w:fill="auto"/>
            <w:vAlign w:val="center"/>
            <w:hideMark/>
          </w:tcPr>
          <w:p w14:paraId="2E0AC3E6" w14:textId="7C1C87C3" w:rsidR="0060682A" w:rsidRPr="00E422F1" w:rsidRDefault="0060682A" w:rsidP="006068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0A20D3" w14:textId="6D912F96" w:rsidR="0060682A" w:rsidRPr="00E422F1" w:rsidRDefault="0060682A" w:rsidP="00606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69C36114" w14:textId="77777777" w:rsidR="00A12252" w:rsidRPr="00E422F1" w:rsidRDefault="00A12252" w:rsidP="00C055CD">
      <w:pPr>
        <w:spacing w:line="36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2BFC8196" w14:textId="77777777" w:rsidR="004A7351" w:rsidRPr="00E422F1" w:rsidRDefault="004A7351" w:rsidP="004A7351">
      <w:pPr>
        <w:pStyle w:val="Akapitzlist"/>
        <w:spacing w:line="36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110415E9" w14:textId="77777777" w:rsidR="00A12252" w:rsidRPr="00E422F1" w:rsidRDefault="00A12252" w:rsidP="00A1225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Verdana" w:hAnsi="Verdana" w:cs="Times New Roman"/>
          <w:b/>
          <w:sz w:val="20"/>
          <w:szCs w:val="20"/>
          <w:lang w:eastAsia="pl-PL"/>
        </w:rPr>
      </w:pPr>
      <w:r w:rsidRPr="00E422F1">
        <w:rPr>
          <w:rFonts w:ascii="Verdana" w:hAnsi="Verdana" w:cs="Times New Roman"/>
          <w:b/>
          <w:sz w:val="20"/>
          <w:szCs w:val="20"/>
          <w:lang w:eastAsia="pl-PL"/>
        </w:rPr>
        <w:t xml:space="preserve">Minimalne wymaganie funkcjonalno – formalne dla koncesjonowanego podmiotu monitorującego </w:t>
      </w:r>
      <w:r w:rsidR="00CE1E0C" w:rsidRPr="00E422F1">
        <w:rPr>
          <w:rFonts w:ascii="Verdana" w:hAnsi="Verdana" w:cs="Times New Roman"/>
          <w:b/>
          <w:sz w:val="20"/>
          <w:szCs w:val="20"/>
          <w:lang w:eastAsia="pl-PL"/>
        </w:rPr>
        <w:t>systemy alarmowo – monitorujące.</w:t>
      </w:r>
    </w:p>
    <w:p w14:paraId="64C94AE2" w14:textId="77777777" w:rsidR="00CE1E0C" w:rsidRPr="00E422F1" w:rsidRDefault="00CE1E0C" w:rsidP="00CE1E0C">
      <w:pPr>
        <w:pStyle w:val="Akapitzlist"/>
        <w:spacing w:line="360" w:lineRule="auto"/>
        <w:ind w:left="360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194AA5A2" w14:textId="77777777" w:rsidR="00CE1E0C" w:rsidRPr="00E422F1" w:rsidRDefault="00CE1E0C" w:rsidP="00CE1E0C">
      <w:pPr>
        <w:pStyle w:val="Akapitzlist"/>
        <w:spacing w:line="360" w:lineRule="auto"/>
        <w:ind w:left="360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E422F1">
        <w:rPr>
          <w:rFonts w:ascii="Verdana" w:hAnsi="Verdana" w:cs="Times New Roman"/>
          <w:sz w:val="20"/>
          <w:szCs w:val="20"/>
          <w:lang w:eastAsia="pl-PL"/>
        </w:rPr>
        <w:t>W celu zapewnienia należytego wykonania usługi, zgodnie z najlepszymi standardami oraz przepisami branży bezpieczeństwa, podmiot wybrany do świadczenia usługi ochrony, winień spełniać następujące wymagania:</w:t>
      </w:r>
    </w:p>
    <w:p w14:paraId="07C5DF0B" w14:textId="77777777" w:rsidR="00CE1E0C" w:rsidRPr="008509F1" w:rsidRDefault="00CE1E0C" w:rsidP="00A9774A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8509F1">
        <w:rPr>
          <w:rFonts w:ascii="Verdana" w:hAnsi="Verdana" w:cs="Times New Roman"/>
          <w:sz w:val="20"/>
          <w:szCs w:val="20"/>
        </w:rPr>
        <w:t xml:space="preserve">Wykonawca przy wykonaniu zamówienia winień dysponować całodobowym, uzbrojonym stanowiskiem interwencyjnym, o którym mowa w Rozporządzeniu Ministra Spraw Wewnętrznych i </w:t>
      </w:r>
      <w:r w:rsidR="00FC7C18" w:rsidRPr="008509F1">
        <w:rPr>
          <w:rFonts w:ascii="Verdana" w:hAnsi="Verdana" w:cs="Times New Roman"/>
          <w:sz w:val="20"/>
          <w:szCs w:val="20"/>
        </w:rPr>
        <w:t>Administracji z</w:t>
      </w:r>
      <w:r w:rsidRPr="008509F1">
        <w:rPr>
          <w:rFonts w:ascii="Verdana" w:hAnsi="Verdana" w:cs="Times New Roman"/>
          <w:sz w:val="20"/>
          <w:szCs w:val="20"/>
        </w:rPr>
        <w:t xml:space="preserve"> dnia 21 października 2011 r. w sprawie zasad </w:t>
      </w:r>
      <w:r w:rsidRPr="008509F1">
        <w:rPr>
          <w:rFonts w:ascii="Verdana" w:hAnsi="Verdana" w:cs="Times New Roman"/>
          <w:sz w:val="20"/>
          <w:szCs w:val="20"/>
        </w:rPr>
        <w:lastRenderedPageBreak/>
        <w:t>uzbrojenia specjalistycznych uzbrojonych formacji ochronnych i warunków przechowywania oraz ewidencjonowania broni i amunicji. Wykonawca na własny koszt i we własnym zakresie podłączy obiekty Zamawiającego do Uzbrojonego Stanowiska Interwencyjnego.</w:t>
      </w:r>
    </w:p>
    <w:p w14:paraId="4D0A64F0" w14:textId="77777777" w:rsidR="00CE1E0C" w:rsidRPr="00E422F1" w:rsidRDefault="00CE1E0C" w:rsidP="00E422F1">
      <w:pPr>
        <w:pStyle w:val="Akapitzlist"/>
        <w:numPr>
          <w:ilvl w:val="1"/>
          <w:numId w:val="26"/>
        </w:numPr>
        <w:shd w:val="clear" w:color="auto" w:fill="FFFFFF"/>
        <w:spacing w:after="0" w:line="360" w:lineRule="auto"/>
        <w:ind w:left="8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Uzbrojone stanowisko interwencyjne winno spełniać wybrane normy </w:t>
      </w:r>
      <w:r w:rsidR="00FC7C18" w:rsidRPr="00E422F1">
        <w:rPr>
          <w:rFonts w:ascii="Verdana" w:eastAsia="Times New Roman" w:hAnsi="Verdana" w:cs="Times New Roman"/>
          <w:bCs/>
          <w:sz w:val="20"/>
          <w:szCs w:val="20"/>
          <w:lang w:eastAsia="pl-PL"/>
        </w:rPr>
        <w:t>i wymagania</w:t>
      </w:r>
      <w:r w:rsidRPr="00E422F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dla Centrum Monitoringu w oparciu o normy: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PN-EN 50518-</w:t>
      </w:r>
      <w:r w:rsidR="00FC7C18" w:rsidRPr="00E422F1">
        <w:rPr>
          <w:rFonts w:ascii="Verdana" w:eastAsia="Times New Roman" w:hAnsi="Verdana" w:cs="Times New Roman"/>
          <w:sz w:val="20"/>
          <w:szCs w:val="20"/>
          <w:lang w:eastAsia="pl-PL"/>
        </w:rPr>
        <w:t>1;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50518-</w:t>
      </w:r>
      <w:r w:rsidR="00FC7C18" w:rsidRPr="00E422F1">
        <w:rPr>
          <w:rFonts w:ascii="Verdana" w:eastAsia="Times New Roman" w:hAnsi="Verdana" w:cs="Times New Roman"/>
          <w:sz w:val="20"/>
          <w:szCs w:val="20"/>
          <w:lang w:eastAsia="pl-PL"/>
        </w:rPr>
        <w:t>2;</w:t>
      </w: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50518-3:</w:t>
      </w:r>
    </w:p>
    <w:p w14:paraId="01983A87" w14:textId="77777777" w:rsidR="00CE1E0C" w:rsidRPr="008509F1" w:rsidRDefault="00CE1E0C" w:rsidP="00E422F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8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509F1">
        <w:rPr>
          <w:rFonts w:ascii="Verdana" w:eastAsia="Times New Roman" w:hAnsi="Verdana" w:cs="Times New Roman"/>
          <w:bCs/>
          <w:sz w:val="20"/>
          <w:szCs w:val="20"/>
          <w:lang w:eastAsia="pl-PL"/>
        </w:rPr>
        <w:t>Centrum monitorowania musi stanowić wydzieloną część budynku</w:t>
      </w:r>
    </w:p>
    <w:p w14:paraId="4809F8E0" w14:textId="77777777" w:rsidR="00CE1E0C" w:rsidRPr="008509F1" w:rsidRDefault="00CE1E0C" w:rsidP="00E422F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8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509F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Dostęp do centrum monitorowania tyko dla upoważnionych pracowników, </w:t>
      </w:r>
    </w:p>
    <w:p w14:paraId="419D8D2E" w14:textId="77777777" w:rsidR="00CE1E0C" w:rsidRPr="008509F1" w:rsidRDefault="00CE1E0C" w:rsidP="00E422F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8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509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Ściany – jedno z wymienionych: cegła &gt;200mm, beton &gt;150 </w:t>
      </w:r>
      <w:r w:rsidR="00FC7C18" w:rsidRPr="008509F1">
        <w:rPr>
          <w:rFonts w:ascii="Verdana" w:eastAsia="Times New Roman" w:hAnsi="Verdana" w:cs="Times New Roman"/>
          <w:sz w:val="20"/>
          <w:szCs w:val="20"/>
          <w:lang w:eastAsia="pl-PL"/>
        </w:rPr>
        <w:t>mm,</w:t>
      </w:r>
      <w:r w:rsidRPr="008509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beton zbrojony &gt;100 mm, stal 8 mm</w:t>
      </w:r>
    </w:p>
    <w:p w14:paraId="543E00EA" w14:textId="77777777" w:rsidR="00CE1E0C" w:rsidRPr="008509F1" w:rsidRDefault="00CE1E0C" w:rsidP="00E422F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8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509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Ściany – jedno z wymienionych: cegła &gt;200mm, beton &gt;150 </w:t>
      </w:r>
      <w:r w:rsidR="00FC7C18" w:rsidRPr="008509F1">
        <w:rPr>
          <w:rFonts w:ascii="Verdana" w:eastAsia="Times New Roman" w:hAnsi="Verdana" w:cs="Times New Roman"/>
          <w:sz w:val="20"/>
          <w:szCs w:val="20"/>
          <w:lang w:eastAsia="pl-PL"/>
        </w:rPr>
        <w:t>mm,</w:t>
      </w:r>
      <w:r w:rsidRPr="008509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beton zbrojony &gt;100 mm, stal 8 mm</w:t>
      </w:r>
    </w:p>
    <w:p w14:paraId="69B5FDBA" w14:textId="77777777" w:rsidR="00CE1E0C" w:rsidRPr="008509F1" w:rsidRDefault="00CE1E0C" w:rsidP="00E422F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8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509F1">
        <w:rPr>
          <w:rFonts w:ascii="Verdana" w:eastAsia="Times New Roman" w:hAnsi="Verdana" w:cs="Times New Roman"/>
          <w:sz w:val="20"/>
          <w:szCs w:val="20"/>
          <w:lang w:eastAsia="pl-PL"/>
        </w:rPr>
        <w:t>Podłogi i stropy – jedno z wymienionych: beton &gt;150 mm, beton zbrojony &gt;100 mm,</w:t>
      </w:r>
    </w:p>
    <w:p w14:paraId="05D3B7EB" w14:textId="77777777" w:rsidR="00CE1E0C" w:rsidRPr="008509F1" w:rsidRDefault="00CE1E0C" w:rsidP="00E422F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8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509F1">
        <w:rPr>
          <w:rFonts w:ascii="Verdana" w:eastAsia="Times New Roman" w:hAnsi="Verdana" w:cs="Times New Roman"/>
          <w:sz w:val="20"/>
          <w:szCs w:val="20"/>
          <w:lang w:eastAsia="pl-PL"/>
        </w:rPr>
        <w:t>Śluza do ARC z jednymi drzwiami antywłamaniowymi a drugimi o odporności ogniowej 30 min, z samozamykaczami, </w:t>
      </w:r>
    </w:p>
    <w:p w14:paraId="264362B4" w14:textId="77777777" w:rsidR="00CE1E0C" w:rsidRPr="008509F1" w:rsidRDefault="00CE1E0C" w:rsidP="00E422F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8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509F1">
        <w:rPr>
          <w:rFonts w:ascii="Verdana" w:eastAsia="Times New Roman" w:hAnsi="Verdana" w:cs="Times New Roman"/>
          <w:sz w:val="20"/>
          <w:szCs w:val="20"/>
          <w:lang w:eastAsia="pl-PL"/>
        </w:rPr>
        <w:t>Zamki w drzwiach klasy 7 wg </w:t>
      </w:r>
      <w:r w:rsidRPr="008509F1">
        <w:rPr>
          <w:rFonts w:ascii="Verdana" w:eastAsia="Times New Roman" w:hAnsi="Verdana" w:cs="Times New Roman"/>
          <w:bCs/>
          <w:sz w:val="20"/>
          <w:szCs w:val="20"/>
          <w:lang w:eastAsia="pl-PL"/>
        </w:rPr>
        <w:t>PN EN 12209</w:t>
      </w:r>
    </w:p>
    <w:p w14:paraId="022E4CF1" w14:textId="77777777" w:rsidR="00CE1E0C" w:rsidRPr="008509F1" w:rsidRDefault="00CE1E0C" w:rsidP="00E422F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8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509F1">
        <w:rPr>
          <w:rFonts w:ascii="Verdana" w:eastAsia="Times New Roman" w:hAnsi="Verdana" w:cs="Times New Roman"/>
          <w:sz w:val="20"/>
          <w:szCs w:val="20"/>
          <w:lang w:eastAsia="pl-PL"/>
        </w:rPr>
        <w:t>Wkładki w zamkach klasy wg </w:t>
      </w:r>
      <w:r w:rsidRPr="008509F1">
        <w:rPr>
          <w:rFonts w:ascii="Verdana" w:eastAsia="Times New Roman" w:hAnsi="Verdana" w:cs="Times New Roman"/>
          <w:bCs/>
          <w:sz w:val="20"/>
          <w:szCs w:val="20"/>
          <w:lang w:eastAsia="pl-PL"/>
        </w:rPr>
        <w:t>PN EN 1303</w:t>
      </w:r>
      <w:r w:rsidRPr="008509F1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14:paraId="454A59D8" w14:textId="77777777" w:rsidR="00CE1E0C" w:rsidRPr="008509F1" w:rsidRDefault="00CE1E0C" w:rsidP="00E422F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8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509F1">
        <w:rPr>
          <w:rFonts w:ascii="Verdana" w:eastAsia="Times New Roman" w:hAnsi="Verdana" w:cs="Times New Roman"/>
          <w:sz w:val="20"/>
          <w:szCs w:val="20"/>
          <w:lang w:eastAsia="pl-PL"/>
        </w:rPr>
        <w:t>Szyldy na drzwiach klasy 4 wg</w:t>
      </w:r>
      <w:r w:rsidRPr="008509F1">
        <w:rPr>
          <w:rFonts w:ascii="Verdana" w:eastAsia="Times New Roman" w:hAnsi="Verdana" w:cs="Times New Roman"/>
          <w:bCs/>
          <w:sz w:val="20"/>
          <w:szCs w:val="20"/>
          <w:lang w:eastAsia="pl-PL"/>
        </w:rPr>
        <w:t> PN EN 1906</w:t>
      </w:r>
    </w:p>
    <w:p w14:paraId="50659853" w14:textId="77777777" w:rsidR="00CE1E0C" w:rsidRPr="008509F1" w:rsidRDefault="00CE1E0C" w:rsidP="00E422F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8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509F1">
        <w:rPr>
          <w:rFonts w:ascii="Verdana" w:eastAsia="Times New Roman" w:hAnsi="Verdana" w:cs="Times New Roman"/>
          <w:sz w:val="20"/>
          <w:szCs w:val="20"/>
          <w:lang w:eastAsia="pl-PL"/>
        </w:rPr>
        <w:t>Wentylacja zgodna z </w:t>
      </w:r>
      <w:r w:rsidRPr="008509F1">
        <w:rPr>
          <w:rFonts w:ascii="Verdana" w:eastAsia="Times New Roman" w:hAnsi="Verdana" w:cs="Times New Roman"/>
          <w:bCs/>
          <w:sz w:val="20"/>
          <w:szCs w:val="20"/>
          <w:lang w:eastAsia="pl-PL"/>
        </w:rPr>
        <w:t>PN-EN 13779:2008</w:t>
      </w:r>
    </w:p>
    <w:p w14:paraId="6491855C" w14:textId="77777777" w:rsidR="00CE1E0C" w:rsidRPr="008509F1" w:rsidRDefault="00CE1E0C" w:rsidP="00E422F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8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509F1">
        <w:rPr>
          <w:rFonts w:ascii="Verdana" w:eastAsia="Times New Roman" w:hAnsi="Verdana" w:cs="Times New Roman"/>
          <w:sz w:val="20"/>
          <w:szCs w:val="20"/>
          <w:lang w:eastAsia="pl-PL"/>
        </w:rPr>
        <w:t>Ochrona systemem alarmowym o stopniu zabezpieczenia 3 wg </w:t>
      </w:r>
      <w:r w:rsidRPr="008509F1">
        <w:rPr>
          <w:rFonts w:ascii="Verdana" w:eastAsia="Times New Roman" w:hAnsi="Verdana" w:cs="Times New Roman"/>
          <w:bCs/>
          <w:sz w:val="20"/>
          <w:szCs w:val="20"/>
          <w:lang w:eastAsia="pl-PL"/>
        </w:rPr>
        <w:t>PN EN 50131-1</w:t>
      </w:r>
    </w:p>
    <w:p w14:paraId="3DB61920" w14:textId="77777777" w:rsidR="00CE1E0C" w:rsidRPr="008509F1" w:rsidRDefault="00CE1E0C" w:rsidP="00E422F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8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509F1">
        <w:rPr>
          <w:rFonts w:ascii="Verdana" w:eastAsia="Times New Roman" w:hAnsi="Verdana" w:cs="Times New Roman"/>
          <w:sz w:val="20"/>
          <w:szCs w:val="20"/>
          <w:lang w:eastAsia="pl-PL"/>
        </w:rPr>
        <w:t>System sygnalizacji pożaru zgodny z </w:t>
      </w:r>
      <w:r w:rsidRPr="008509F1">
        <w:rPr>
          <w:rFonts w:ascii="Verdana" w:eastAsia="Times New Roman" w:hAnsi="Verdana" w:cs="Times New Roman"/>
          <w:bCs/>
          <w:sz w:val="20"/>
          <w:szCs w:val="20"/>
          <w:lang w:eastAsia="pl-PL"/>
        </w:rPr>
        <w:t>PN EN 54</w:t>
      </w:r>
    </w:p>
    <w:p w14:paraId="0DEEC063" w14:textId="77777777" w:rsidR="00CE1E0C" w:rsidRPr="008509F1" w:rsidRDefault="00CE1E0C" w:rsidP="00E422F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8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509F1">
        <w:rPr>
          <w:rFonts w:ascii="Verdana" w:eastAsia="Times New Roman" w:hAnsi="Verdana" w:cs="Times New Roman"/>
          <w:sz w:val="20"/>
          <w:szCs w:val="20"/>
          <w:lang w:eastAsia="pl-PL"/>
        </w:rPr>
        <w:t>Detekcja tlenku węgla </w:t>
      </w:r>
    </w:p>
    <w:p w14:paraId="1B574EB0" w14:textId="77777777" w:rsidR="00CE1E0C" w:rsidRPr="008509F1" w:rsidRDefault="00CE1E0C" w:rsidP="00E422F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8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509F1">
        <w:rPr>
          <w:rFonts w:ascii="Verdana" w:eastAsia="Times New Roman" w:hAnsi="Verdana" w:cs="Times New Roman"/>
          <w:sz w:val="20"/>
          <w:szCs w:val="20"/>
          <w:lang w:eastAsia="pl-PL"/>
        </w:rPr>
        <w:t>Przyciski napadowe - przy drzwiach wejściowych, drzwiach awaryjnych, na stanowiskach</w:t>
      </w:r>
    </w:p>
    <w:p w14:paraId="7F727CAB" w14:textId="77777777" w:rsidR="00CE1E0C" w:rsidRPr="008509F1" w:rsidRDefault="00CE1E0C" w:rsidP="00E422F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8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509F1">
        <w:rPr>
          <w:rFonts w:ascii="Verdana" w:eastAsia="Times New Roman" w:hAnsi="Verdana" w:cs="Times New Roman"/>
          <w:sz w:val="20"/>
          <w:szCs w:val="20"/>
          <w:lang w:eastAsia="pl-PL"/>
        </w:rPr>
        <w:t>Zasilanie zapasowe – 24 h pracy centrum wraz z klimatyzacją, oświetleniem z zapasem +50%</w:t>
      </w:r>
    </w:p>
    <w:p w14:paraId="662597F1" w14:textId="77777777" w:rsidR="00CE1E0C" w:rsidRPr="008509F1" w:rsidRDefault="00CE1E0C" w:rsidP="00E422F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8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509F1">
        <w:rPr>
          <w:rFonts w:ascii="Verdana" w:eastAsia="Times New Roman" w:hAnsi="Verdana" w:cs="Times New Roman"/>
          <w:sz w:val="20"/>
          <w:szCs w:val="20"/>
          <w:lang w:eastAsia="pl-PL"/>
        </w:rPr>
        <w:t>Zasilanie awaryjne w chronionym pomieszczeniu centrum</w:t>
      </w:r>
    </w:p>
    <w:p w14:paraId="4B42E113" w14:textId="77777777" w:rsidR="00CE1E0C" w:rsidRPr="008509F1" w:rsidRDefault="00CE1E0C" w:rsidP="00E422F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8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509F1">
        <w:rPr>
          <w:rFonts w:ascii="Verdana" w:eastAsia="Times New Roman" w:hAnsi="Verdana" w:cs="Times New Roman"/>
          <w:sz w:val="20"/>
          <w:szCs w:val="20"/>
          <w:lang w:eastAsia="pl-PL"/>
        </w:rPr>
        <w:t>Identyfikacja osób wchodzących do CMA</w:t>
      </w:r>
    </w:p>
    <w:p w14:paraId="5FC17EA7" w14:textId="77777777" w:rsidR="00CE1E0C" w:rsidRPr="008509F1" w:rsidRDefault="00CE1E0C" w:rsidP="00E422F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85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509F1">
        <w:rPr>
          <w:rFonts w:ascii="Verdana" w:eastAsia="Times New Roman" w:hAnsi="Verdana" w:cs="Times New Roman"/>
          <w:bCs/>
          <w:sz w:val="20"/>
          <w:szCs w:val="20"/>
          <w:lang w:eastAsia="pl-PL"/>
        </w:rPr>
        <w:t>Centrum musi posiadać własną serwerownie zgodna z PN-EN 50518-2</w:t>
      </w:r>
    </w:p>
    <w:p w14:paraId="1D24A3F6" w14:textId="77777777" w:rsidR="00CE1E0C" w:rsidRPr="008509F1" w:rsidRDefault="00CE1E0C" w:rsidP="00E422F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8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509F1">
        <w:rPr>
          <w:rFonts w:ascii="Verdana" w:eastAsia="Times New Roman" w:hAnsi="Verdana" w:cs="Times New Roman"/>
          <w:sz w:val="20"/>
          <w:szCs w:val="20"/>
          <w:lang w:eastAsia="pl-PL"/>
        </w:rPr>
        <w:t>Centrum musi posiadać pełną zdolność zastosowanych rozwiązań</w:t>
      </w:r>
    </w:p>
    <w:p w14:paraId="21B2DF4C" w14:textId="77777777" w:rsidR="00CE1E0C" w:rsidRPr="008509F1" w:rsidRDefault="00CE1E0C" w:rsidP="00E422F1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ind w:left="8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509F1">
        <w:rPr>
          <w:rFonts w:ascii="Verdana" w:eastAsia="Times New Roman" w:hAnsi="Verdana" w:cs="Times New Roman"/>
          <w:sz w:val="20"/>
          <w:szCs w:val="20"/>
          <w:lang w:eastAsia="pl-PL"/>
        </w:rPr>
        <w:t>Centrum musi posiadać pełną niezależność energetyczną</w:t>
      </w:r>
    </w:p>
    <w:p w14:paraId="662D32A9" w14:textId="77777777" w:rsidR="00CE1E0C" w:rsidRPr="008509F1" w:rsidRDefault="00CE1E0C" w:rsidP="00CE1E0C">
      <w:pPr>
        <w:spacing w:line="360" w:lineRule="auto"/>
        <w:ind w:left="851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6EFD653E" w14:textId="77777777" w:rsidR="00CE1E0C" w:rsidRPr="00E422F1" w:rsidRDefault="00CE1E0C" w:rsidP="005B2E93">
      <w:pPr>
        <w:pStyle w:val="Akapitzlist"/>
        <w:numPr>
          <w:ilvl w:val="1"/>
          <w:numId w:val="26"/>
        </w:numPr>
        <w:spacing w:after="0" w:line="36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Oprogramowanie uzbrojonego stanowiska interwencyjnego musi być wyposażone w aktualne, oparte na najwyższych standardach algorytmy do pełnej video analizy i musi umożliwiać obsługę co najmniej takich zdarzeń jak:</w:t>
      </w:r>
    </w:p>
    <w:p w14:paraId="0A21F24A" w14:textId="77777777" w:rsidR="00CE1E0C" w:rsidRPr="00E422F1" w:rsidRDefault="00CE1E0C" w:rsidP="005B2E93">
      <w:pPr>
        <w:spacing w:after="0" w:line="360" w:lineRule="auto"/>
        <w:ind w:left="85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358B09C" w14:textId="77777777" w:rsidR="00CE1E0C" w:rsidRPr="00E422F1" w:rsidRDefault="00CE1E0C" w:rsidP="005B2E93">
      <w:pPr>
        <w:pStyle w:val="Akapitzlist"/>
        <w:numPr>
          <w:ilvl w:val="0"/>
          <w:numId w:val="38"/>
        </w:numPr>
        <w:spacing w:after="0" w:line="360" w:lineRule="auto"/>
        <w:ind w:left="85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zdefiniowanie stref jedynie dla pieszych lub jedynie dla pojazdów,</w:t>
      </w:r>
    </w:p>
    <w:p w14:paraId="0C7C4590" w14:textId="77777777" w:rsidR="00CE1E0C" w:rsidRPr="00E422F1" w:rsidRDefault="00CE1E0C" w:rsidP="005B2E93">
      <w:pPr>
        <w:pStyle w:val="Akapitzlist"/>
        <w:numPr>
          <w:ilvl w:val="0"/>
          <w:numId w:val="38"/>
        </w:numPr>
        <w:spacing w:after="0" w:line="360" w:lineRule="auto"/>
        <w:ind w:left="85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detekcję zdarzeń typu poślizg lub upadek </w:t>
      </w:r>
    </w:p>
    <w:p w14:paraId="16856694" w14:textId="77777777" w:rsidR="00CE1E0C" w:rsidRPr="00E422F1" w:rsidRDefault="00CE1E0C" w:rsidP="005B2E93">
      <w:pPr>
        <w:pStyle w:val="Akapitzlist"/>
        <w:numPr>
          <w:ilvl w:val="0"/>
          <w:numId w:val="38"/>
        </w:numPr>
        <w:spacing w:after="0" w:line="360" w:lineRule="auto"/>
        <w:ind w:left="85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wykrycie zdarzeń wjazdu do strefy w ślad za uprawnionym pojazdem,</w:t>
      </w:r>
    </w:p>
    <w:p w14:paraId="16BCF743" w14:textId="77777777" w:rsidR="00CE1E0C" w:rsidRPr="00E422F1" w:rsidRDefault="00CE1E0C" w:rsidP="005B2E93">
      <w:pPr>
        <w:pStyle w:val="Akapitzlist"/>
        <w:numPr>
          <w:ilvl w:val="0"/>
          <w:numId w:val="38"/>
        </w:numPr>
        <w:spacing w:after="0" w:line="360" w:lineRule="auto"/>
        <w:ind w:left="85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wykrycie wtargnięcia do strefy,</w:t>
      </w:r>
    </w:p>
    <w:p w14:paraId="6A66815B" w14:textId="77777777" w:rsidR="00CE1E0C" w:rsidRPr="00E422F1" w:rsidRDefault="00CE1E0C" w:rsidP="005B2E93">
      <w:pPr>
        <w:pStyle w:val="Akapitzlist"/>
        <w:numPr>
          <w:ilvl w:val="0"/>
          <w:numId w:val="38"/>
        </w:numPr>
        <w:spacing w:after="0" w:line="360" w:lineRule="auto"/>
        <w:ind w:left="85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śledzenie czasu wykonywania operacji,</w:t>
      </w:r>
    </w:p>
    <w:p w14:paraId="797D6CDA" w14:textId="77777777" w:rsidR="00CE1E0C" w:rsidRPr="00E422F1" w:rsidRDefault="00CE1E0C" w:rsidP="005B2E93">
      <w:pPr>
        <w:pStyle w:val="Akapitzlist"/>
        <w:numPr>
          <w:ilvl w:val="0"/>
          <w:numId w:val="38"/>
        </w:numPr>
        <w:spacing w:after="0" w:line="360" w:lineRule="auto"/>
        <w:ind w:left="85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zliczanie osób wkraczających lub opuszczających strefę.</w:t>
      </w:r>
    </w:p>
    <w:p w14:paraId="5BC5DD81" w14:textId="77777777" w:rsidR="00CE1E0C" w:rsidRPr="00E422F1" w:rsidRDefault="00CE1E0C" w:rsidP="005B2E93">
      <w:pPr>
        <w:pStyle w:val="Akapitzlist"/>
        <w:numPr>
          <w:ilvl w:val="0"/>
          <w:numId w:val="38"/>
        </w:numPr>
        <w:spacing w:after="0" w:line="360" w:lineRule="auto"/>
        <w:ind w:left="85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zliczanie czasu przebywania osób w zadanej strefie,</w:t>
      </w:r>
    </w:p>
    <w:p w14:paraId="50CF96DF" w14:textId="77777777" w:rsidR="00CE1E0C" w:rsidRPr="00E422F1" w:rsidRDefault="00CE1E0C" w:rsidP="005B2E93">
      <w:pPr>
        <w:pStyle w:val="Akapitzlist"/>
        <w:numPr>
          <w:ilvl w:val="0"/>
          <w:numId w:val="38"/>
        </w:numPr>
        <w:spacing w:after="0" w:line="360" w:lineRule="auto"/>
        <w:ind w:left="85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detekcję pozostawionych lub zabranych przedmiotów,</w:t>
      </w:r>
    </w:p>
    <w:p w14:paraId="46DBD043" w14:textId="77777777" w:rsidR="00CE1E0C" w:rsidRPr="00E422F1" w:rsidRDefault="00CE1E0C" w:rsidP="005B2E93">
      <w:pPr>
        <w:pStyle w:val="Akapitzlist"/>
        <w:numPr>
          <w:ilvl w:val="0"/>
          <w:numId w:val="38"/>
        </w:numPr>
        <w:spacing w:after="0" w:line="360" w:lineRule="auto"/>
        <w:ind w:left="85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detekcję ruchu po ustalonych godzinach,</w:t>
      </w:r>
    </w:p>
    <w:p w14:paraId="79D17FB7" w14:textId="77777777" w:rsidR="00CE1E0C" w:rsidRPr="00E422F1" w:rsidRDefault="00CE1E0C" w:rsidP="005B2E93">
      <w:pPr>
        <w:pStyle w:val="Akapitzlist"/>
        <w:numPr>
          <w:ilvl w:val="0"/>
          <w:numId w:val="38"/>
        </w:numPr>
        <w:spacing w:after="0" w:line="360" w:lineRule="auto"/>
        <w:ind w:left="85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detekcję podejrzanego zachowania osób,</w:t>
      </w:r>
    </w:p>
    <w:p w14:paraId="751D8677" w14:textId="77777777" w:rsidR="00CE1E0C" w:rsidRPr="00E422F1" w:rsidRDefault="00CE1E0C" w:rsidP="005B2E93">
      <w:pPr>
        <w:pStyle w:val="Akapitzlist"/>
        <w:numPr>
          <w:ilvl w:val="0"/>
          <w:numId w:val="38"/>
        </w:numPr>
        <w:spacing w:after="0" w:line="360" w:lineRule="auto"/>
        <w:ind w:left="85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422F1">
        <w:rPr>
          <w:rFonts w:ascii="Verdana" w:eastAsia="Times New Roman" w:hAnsi="Verdana" w:cs="Times New Roman"/>
          <w:sz w:val="20"/>
          <w:szCs w:val="20"/>
          <w:lang w:eastAsia="pl-PL"/>
        </w:rPr>
        <w:t>wykrywanie tworzenia się zbiegowisk,</w:t>
      </w:r>
    </w:p>
    <w:p w14:paraId="08BC6E28" w14:textId="77777777" w:rsidR="00CE1E0C" w:rsidRPr="00E422F1" w:rsidRDefault="00CE1E0C" w:rsidP="00CE1E0C">
      <w:pPr>
        <w:spacing w:line="360" w:lineRule="auto"/>
        <w:ind w:left="851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3FDAAFCD" w14:textId="20BBE417" w:rsidR="00CE1E0C" w:rsidRPr="00941E78" w:rsidRDefault="00CE1E0C" w:rsidP="00CE1E0C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941E78">
        <w:rPr>
          <w:rFonts w:ascii="Verdana" w:hAnsi="Verdana" w:cs="Times New Roman"/>
          <w:sz w:val="20"/>
          <w:szCs w:val="20"/>
        </w:rPr>
        <w:t xml:space="preserve">Wykonawca przy wykonaniu zamówienia winien dysponować na terenie Powiatu skarżyskiego, </w:t>
      </w:r>
      <w:r w:rsidR="008036E3" w:rsidRPr="00941E78">
        <w:rPr>
          <w:rFonts w:ascii="Verdana" w:hAnsi="Verdana" w:cs="Times New Roman"/>
          <w:sz w:val="20"/>
          <w:szCs w:val="20"/>
        </w:rPr>
        <w:t>przez cały okres świadczenia usługi,</w:t>
      </w:r>
      <w:r w:rsidRPr="00941E78">
        <w:rPr>
          <w:rFonts w:ascii="Verdana" w:hAnsi="Verdana" w:cs="Times New Roman"/>
          <w:sz w:val="20"/>
          <w:szCs w:val="20"/>
        </w:rPr>
        <w:t xml:space="preserve"> co najmniej jedną grupą interwencyjną, zapewniającą dojazd do obiektów zamawiającego w czasie nie dłuższym niż 15 </w:t>
      </w:r>
      <w:r w:rsidR="00FC7C18" w:rsidRPr="00941E78">
        <w:rPr>
          <w:rFonts w:ascii="Verdana" w:hAnsi="Verdana" w:cs="Times New Roman"/>
          <w:sz w:val="20"/>
          <w:szCs w:val="20"/>
        </w:rPr>
        <w:t xml:space="preserve">minut, </w:t>
      </w:r>
      <w:r w:rsidR="00100E7B" w:rsidRPr="00941E78">
        <w:rPr>
          <w:rFonts w:ascii="Verdana" w:hAnsi="Verdana" w:cs="Times New Roman"/>
          <w:sz w:val="20"/>
          <w:szCs w:val="20"/>
        </w:rPr>
        <w:t xml:space="preserve">                         </w:t>
      </w:r>
      <w:r w:rsidR="00FC7C18" w:rsidRPr="00941E78">
        <w:rPr>
          <w:rFonts w:ascii="Verdana" w:hAnsi="Verdana" w:cs="Times New Roman"/>
          <w:sz w:val="20"/>
          <w:szCs w:val="20"/>
        </w:rPr>
        <w:t>o</w:t>
      </w:r>
      <w:r w:rsidRPr="00941E78">
        <w:rPr>
          <w:rFonts w:ascii="Verdana" w:hAnsi="Verdana" w:cs="Times New Roman"/>
          <w:sz w:val="20"/>
          <w:szCs w:val="20"/>
        </w:rPr>
        <w:t xml:space="preserve"> której mowa w Rozporządzeniu Ministra Spraw Wewnętrznych i </w:t>
      </w:r>
      <w:r w:rsidR="00FC7C18" w:rsidRPr="00941E78">
        <w:rPr>
          <w:rFonts w:ascii="Verdana" w:hAnsi="Verdana" w:cs="Times New Roman"/>
          <w:sz w:val="20"/>
          <w:szCs w:val="20"/>
        </w:rPr>
        <w:t>Administracji z</w:t>
      </w:r>
      <w:r w:rsidRPr="00941E78">
        <w:rPr>
          <w:rFonts w:ascii="Verdana" w:hAnsi="Verdana" w:cs="Times New Roman"/>
          <w:sz w:val="20"/>
          <w:szCs w:val="20"/>
        </w:rPr>
        <w:t> dnia 21 października 2011 r. w sprawie zasad uzbrojenia specjalistycznych uzbrojonych formacji ochronnych i warunków przechowywania oraz ewidencjonowania broni i amunicji. Wymagane oświadczenie o posiadaniu własnej grupy interwencyjnej z podaniem adresu stacjonowania grupy interwencyjnej, pod rygorem odpowiedzialności karnej za składanie fałszywych zeznań.</w:t>
      </w:r>
      <w:r w:rsidR="00100E7B" w:rsidRPr="00941E78">
        <w:rPr>
          <w:rFonts w:ascii="Verdana" w:hAnsi="Verdana" w:cs="Times New Roman"/>
          <w:sz w:val="20"/>
          <w:szCs w:val="20"/>
        </w:rPr>
        <w:t xml:space="preserve"> </w:t>
      </w:r>
    </w:p>
    <w:p w14:paraId="439718F3" w14:textId="77777777" w:rsidR="007E6CB5" w:rsidRPr="00E422F1" w:rsidRDefault="007E6CB5" w:rsidP="007E6CB5">
      <w:pPr>
        <w:pStyle w:val="Akapitzlist"/>
        <w:spacing w:line="360" w:lineRule="auto"/>
        <w:ind w:left="780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16A4F513" w14:textId="5979AFA8" w:rsidR="007E6CB5" w:rsidRPr="00100E7B" w:rsidRDefault="007E6CB5" w:rsidP="007E6CB5">
      <w:pPr>
        <w:pStyle w:val="Akapitzlist"/>
        <w:numPr>
          <w:ilvl w:val="1"/>
          <w:numId w:val="26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0E7B">
        <w:rPr>
          <w:rFonts w:ascii="Verdana" w:eastAsia="Times New Roman" w:hAnsi="Verdana" w:cs="Times New Roman"/>
          <w:sz w:val="20"/>
          <w:szCs w:val="20"/>
          <w:lang w:eastAsia="pl-PL"/>
        </w:rPr>
        <w:t>Zamawiający nie dopuszcza kierowania do pracy w grupach interwencyjnych, obsługujących obiekty Zamawiającego, aby Wykonawca zatrudniał pracowników ochrony którzy posiadają orzeczenie o stopniu niepełnosprawności w stopniu wyższym niż lekki, oraz jednocześnie posiadają orzeczenie o niepełnosprawności w zakresie: niepełnosprawności ruchowej, epilepsji, wad wzorku, słuchu oraz chorób psychicznych</w:t>
      </w:r>
      <w:r w:rsidRPr="00100E7B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i umysłowych.  Zamawiający będzie żądał przekazania oświadczeń od zatrudnionych pracowników, wchodzących w skład danej grupy interwencyjnej Wykonawcy, pod rygorem odpowiedzialności karnej z tytułu poświadczenia nieprawdy o </w:t>
      </w:r>
      <w:r w:rsidR="00FC7C18" w:rsidRPr="00100E7B">
        <w:rPr>
          <w:rFonts w:ascii="Verdana" w:eastAsia="Times New Roman" w:hAnsi="Verdana" w:cs="Times New Roman"/>
          <w:sz w:val="20"/>
          <w:szCs w:val="20"/>
          <w:lang w:eastAsia="pl-PL"/>
        </w:rPr>
        <w:t>nieposiadaniu</w:t>
      </w:r>
      <w:r w:rsidRPr="00100E7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orzeczeń </w:t>
      </w:r>
      <w:r w:rsidR="00100E7B" w:rsidRPr="00100E7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</w:t>
      </w:r>
      <w:r w:rsidRPr="00100E7B">
        <w:rPr>
          <w:rFonts w:ascii="Verdana" w:eastAsia="Times New Roman" w:hAnsi="Verdana" w:cs="Times New Roman"/>
          <w:sz w:val="20"/>
          <w:szCs w:val="20"/>
          <w:lang w:eastAsia="pl-PL"/>
        </w:rPr>
        <w:t>i schorzeń o których mowa powyżej. </w:t>
      </w:r>
    </w:p>
    <w:p w14:paraId="515AA8BA" w14:textId="0F70AA7A" w:rsidR="0084411D" w:rsidRPr="00100E7B" w:rsidRDefault="0084411D" w:rsidP="0084411D">
      <w:pPr>
        <w:pStyle w:val="Akapitzlist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14:paraId="1E07C4B5" w14:textId="77777777" w:rsidR="0084411D" w:rsidRPr="00E422F1" w:rsidRDefault="0084411D" w:rsidP="0084411D">
      <w:pPr>
        <w:pStyle w:val="Akapitzlist"/>
        <w:shd w:val="clear" w:color="auto" w:fill="FFFFFF"/>
        <w:spacing w:after="0" w:line="360" w:lineRule="auto"/>
        <w:ind w:left="78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B95DF52" w14:textId="04BCA9CD" w:rsidR="005B2E93" w:rsidRPr="00E422F1" w:rsidRDefault="007E6CB5" w:rsidP="00561F4F">
      <w:pPr>
        <w:spacing w:line="36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100E7B">
        <w:rPr>
          <w:rFonts w:ascii="Verdana" w:hAnsi="Verdana" w:cs="Times New Roman"/>
          <w:sz w:val="20"/>
          <w:szCs w:val="20"/>
        </w:rPr>
        <w:t xml:space="preserve">Wykonawca musi posiadać aktualną polisę ubezpieczeniową, o której mowa w Rozporządzeniu Ministra Finansów z dnia 9 grudnia 2013 r. w sprawie obowiązkowego ubezpieczenia odpowiedzialności cywilnej przedsiębiorcy wykonującego działalność gospodarczą w zakresie usług ochrony osób i mienia a także dodatkową polisę dobrowolną w zakresie wykonywania usług ochrony osób i mienia, na kwotę co najmniej 2.000.000,00 (dwóch milionów) złotych.  </w:t>
      </w:r>
    </w:p>
    <w:p w14:paraId="7FA51C96" w14:textId="77777777" w:rsidR="005B2E93" w:rsidRPr="008036E3" w:rsidRDefault="005B2E93" w:rsidP="00561F4F">
      <w:pPr>
        <w:spacing w:line="360" w:lineRule="auto"/>
        <w:jc w:val="both"/>
        <w:rPr>
          <w:rFonts w:ascii="Verdana" w:hAnsi="Verdana" w:cs="Times New Roman"/>
          <w:color w:val="FF0000"/>
          <w:sz w:val="20"/>
          <w:szCs w:val="20"/>
          <w:lang w:eastAsia="pl-PL"/>
        </w:rPr>
      </w:pPr>
    </w:p>
    <w:p w14:paraId="3A4850F0" w14:textId="77777777" w:rsidR="005B2E93" w:rsidRPr="00E422F1" w:rsidRDefault="005B2E93" w:rsidP="00561F4F">
      <w:pPr>
        <w:spacing w:line="36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7CCC587B" w14:textId="1D18D54B" w:rsidR="00103CD2" w:rsidRPr="00E422F1" w:rsidRDefault="00103CD2" w:rsidP="00103CD2">
      <w:pPr>
        <w:spacing w:line="360" w:lineRule="auto"/>
        <w:jc w:val="center"/>
        <w:rPr>
          <w:rFonts w:ascii="Verdana" w:hAnsi="Verdana" w:cs="Times New Roman"/>
          <w:sz w:val="20"/>
          <w:szCs w:val="20"/>
          <w:lang w:eastAsia="pl-PL"/>
        </w:rPr>
      </w:pPr>
    </w:p>
    <w:sectPr w:rsidR="00103CD2" w:rsidRPr="00E422F1" w:rsidSect="00C34970">
      <w:pgSz w:w="11906" w:h="16838"/>
      <w:pgMar w:top="1418" w:right="56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535EF" w14:textId="77777777" w:rsidR="00017C80" w:rsidRDefault="00017C80" w:rsidP="00EA4068">
      <w:pPr>
        <w:spacing w:after="0" w:line="240" w:lineRule="auto"/>
      </w:pPr>
      <w:r>
        <w:separator/>
      </w:r>
    </w:p>
  </w:endnote>
  <w:endnote w:type="continuationSeparator" w:id="0">
    <w:p w14:paraId="55EE28C4" w14:textId="77777777" w:rsidR="00017C80" w:rsidRDefault="00017C80" w:rsidP="00EA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CB6F7" w14:textId="77777777" w:rsidR="00017C80" w:rsidRDefault="00017C80" w:rsidP="00EA4068">
      <w:pPr>
        <w:spacing w:after="0" w:line="240" w:lineRule="auto"/>
      </w:pPr>
      <w:r>
        <w:separator/>
      </w:r>
    </w:p>
  </w:footnote>
  <w:footnote w:type="continuationSeparator" w:id="0">
    <w:p w14:paraId="1C460A10" w14:textId="77777777" w:rsidR="00017C80" w:rsidRDefault="00017C80" w:rsidP="00EA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053"/>
    <w:multiLevelType w:val="hybridMultilevel"/>
    <w:tmpl w:val="424A8DA2"/>
    <w:lvl w:ilvl="0" w:tplc="2CC8788C">
      <w:start w:val="1"/>
      <w:numFmt w:val="bullet"/>
      <w:lvlText w:val="-"/>
      <w:lvlJc w:val="left"/>
      <w:pPr>
        <w:ind w:left="44" w:hanging="101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30767F18">
      <w:start w:val="1"/>
      <w:numFmt w:val="bullet"/>
      <w:lvlText w:val="•"/>
      <w:lvlJc w:val="left"/>
      <w:pPr>
        <w:ind w:left="574" w:hanging="101"/>
      </w:pPr>
      <w:rPr>
        <w:rFonts w:hint="default"/>
      </w:rPr>
    </w:lvl>
    <w:lvl w:ilvl="2" w:tplc="55E0D24E">
      <w:start w:val="1"/>
      <w:numFmt w:val="bullet"/>
      <w:lvlText w:val="•"/>
      <w:lvlJc w:val="left"/>
      <w:pPr>
        <w:ind w:left="1103" w:hanging="101"/>
      </w:pPr>
      <w:rPr>
        <w:rFonts w:hint="default"/>
      </w:rPr>
    </w:lvl>
    <w:lvl w:ilvl="3" w:tplc="8E66636C">
      <w:start w:val="1"/>
      <w:numFmt w:val="bullet"/>
      <w:lvlText w:val="•"/>
      <w:lvlJc w:val="left"/>
      <w:pPr>
        <w:ind w:left="1633" w:hanging="101"/>
      </w:pPr>
      <w:rPr>
        <w:rFonts w:hint="default"/>
      </w:rPr>
    </w:lvl>
    <w:lvl w:ilvl="4" w:tplc="7D70BBF2">
      <w:start w:val="1"/>
      <w:numFmt w:val="bullet"/>
      <w:lvlText w:val="•"/>
      <w:lvlJc w:val="left"/>
      <w:pPr>
        <w:ind w:left="2163" w:hanging="101"/>
      </w:pPr>
      <w:rPr>
        <w:rFonts w:hint="default"/>
      </w:rPr>
    </w:lvl>
    <w:lvl w:ilvl="5" w:tplc="E01C3C48">
      <w:start w:val="1"/>
      <w:numFmt w:val="bullet"/>
      <w:lvlText w:val="•"/>
      <w:lvlJc w:val="left"/>
      <w:pPr>
        <w:ind w:left="2693" w:hanging="101"/>
      </w:pPr>
      <w:rPr>
        <w:rFonts w:hint="default"/>
      </w:rPr>
    </w:lvl>
    <w:lvl w:ilvl="6" w:tplc="F6E079DC">
      <w:start w:val="1"/>
      <w:numFmt w:val="bullet"/>
      <w:lvlText w:val="•"/>
      <w:lvlJc w:val="left"/>
      <w:pPr>
        <w:ind w:left="3222" w:hanging="101"/>
      </w:pPr>
      <w:rPr>
        <w:rFonts w:hint="default"/>
      </w:rPr>
    </w:lvl>
    <w:lvl w:ilvl="7" w:tplc="55AAD3D8">
      <w:start w:val="1"/>
      <w:numFmt w:val="bullet"/>
      <w:lvlText w:val="•"/>
      <w:lvlJc w:val="left"/>
      <w:pPr>
        <w:ind w:left="3752" w:hanging="101"/>
      </w:pPr>
      <w:rPr>
        <w:rFonts w:hint="default"/>
      </w:rPr>
    </w:lvl>
    <w:lvl w:ilvl="8" w:tplc="97F412F4">
      <w:start w:val="1"/>
      <w:numFmt w:val="bullet"/>
      <w:lvlText w:val="•"/>
      <w:lvlJc w:val="left"/>
      <w:pPr>
        <w:ind w:left="4282" w:hanging="101"/>
      </w:pPr>
      <w:rPr>
        <w:rFonts w:hint="default"/>
      </w:rPr>
    </w:lvl>
  </w:abstractNum>
  <w:abstractNum w:abstractNumId="1" w15:restartNumberingAfterBreak="0">
    <w:nsid w:val="051A65E1"/>
    <w:multiLevelType w:val="hybridMultilevel"/>
    <w:tmpl w:val="8C3AF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77F1"/>
    <w:multiLevelType w:val="hybridMultilevel"/>
    <w:tmpl w:val="B038D566"/>
    <w:lvl w:ilvl="0" w:tplc="D94A63A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05305"/>
    <w:multiLevelType w:val="hybridMultilevel"/>
    <w:tmpl w:val="5F62B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6F23"/>
    <w:multiLevelType w:val="hybridMultilevel"/>
    <w:tmpl w:val="AF28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83B3C"/>
    <w:multiLevelType w:val="hybridMultilevel"/>
    <w:tmpl w:val="065C5ADE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63E0A"/>
    <w:multiLevelType w:val="multilevel"/>
    <w:tmpl w:val="A17C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F217F"/>
    <w:multiLevelType w:val="hybridMultilevel"/>
    <w:tmpl w:val="264A3B40"/>
    <w:lvl w:ilvl="0" w:tplc="D9B8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7721E"/>
    <w:multiLevelType w:val="multilevel"/>
    <w:tmpl w:val="E7FC6CF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DF4025"/>
    <w:multiLevelType w:val="hybridMultilevel"/>
    <w:tmpl w:val="D58E47A2"/>
    <w:lvl w:ilvl="0" w:tplc="A83EF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B4FA5"/>
    <w:multiLevelType w:val="hybridMultilevel"/>
    <w:tmpl w:val="03FE7F1C"/>
    <w:lvl w:ilvl="0" w:tplc="C6DA1FD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1FAB"/>
    <w:multiLevelType w:val="hybridMultilevel"/>
    <w:tmpl w:val="42565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949F6"/>
    <w:multiLevelType w:val="multilevel"/>
    <w:tmpl w:val="3EBE7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ED7206"/>
    <w:multiLevelType w:val="multilevel"/>
    <w:tmpl w:val="BC102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 w15:restartNumberingAfterBreak="0">
    <w:nsid w:val="41546BE3"/>
    <w:multiLevelType w:val="hybridMultilevel"/>
    <w:tmpl w:val="158C2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92D82"/>
    <w:multiLevelType w:val="hybridMultilevel"/>
    <w:tmpl w:val="039A7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D4BD8"/>
    <w:multiLevelType w:val="hybridMultilevel"/>
    <w:tmpl w:val="218C3E42"/>
    <w:lvl w:ilvl="0" w:tplc="D28E51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62ECC"/>
    <w:multiLevelType w:val="hybridMultilevel"/>
    <w:tmpl w:val="8C400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34AA8"/>
    <w:multiLevelType w:val="multilevel"/>
    <w:tmpl w:val="9050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B76CDE"/>
    <w:multiLevelType w:val="hybridMultilevel"/>
    <w:tmpl w:val="B0CABF06"/>
    <w:lvl w:ilvl="0" w:tplc="EFF0875A">
      <w:start w:val="1"/>
      <w:numFmt w:val="bullet"/>
      <w:lvlText w:val="·"/>
      <w:lvlJc w:val="left"/>
      <w:pPr>
        <w:ind w:left="764" w:hanging="466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11F650CA">
      <w:start w:val="1"/>
      <w:numFmt w:val="bullet"/>
      <w:lvlText w:val="•"/>
      <w:lvlJc w:val="left"/>
      <w:pPr>
        <w:ind w:left="1222" w:hanging="466"/>
      </w:pPr>
      <w:rPr>
        <w:rFonts w:hint="default"/>
      </w:rPr>
    </w:lvl>
    <w:lvl w:ilvl="2" w:tplc="DFB85154">
      <w:start w:val="1"/>
      <w:numFmt w:val="bullet"/>
      <w:lvlText w:val="•"/>
      <w:lvlJc w:val="left"/>
      <w:pPr>
        <w:ind w:left="1679" w:hanging="466"/>
      </w:pPr>
      <w:rPr>
        <w:rFonts w:hint="default"/>
      </w:rPr>
    </w:lvl>
    <w:lvl w:ilvl="3" w:tplc="6DD87238">
      <w:start w:val="1"/>
      <w:numFmt w:val="bullet"/>
      <w:lvlText w:val="•"/>
      <w:lvlJc w:val="left"/>
      <w:pPr>
        <w:ind w:left="2137" w:hanging="466"/>
      </w:pPr>
      <w:rPr>
        <w:rFonts w:hint="default"/>
      </w:rPr>
    </w:lvl>
    <w:lvl w:ilvl="4" w:tplc="6764F8CE">
      <w:start w:val="1"/>
      <w:numFmt w:val="bullet"/>
      <w:lvlText w:val="•"/>
      <w:lvlJc w:val="left"/>
      <w:pPr>
        <w:ind w:left="2595" w:hanging="466"/>
      </w:pPr>
      <w:rPr>
        <w:rFonts w:hint="default"/>
      </w:rPr>
    </w:lvl>
    <w:lvl w:ilvl="5" w:tplc="7F86D850">
      <w:start w:val="1"/>
      <w:numFmt w:val="bullet"/>
      <w:lvlText w:val="•"/>
      <w:lvlJc w:val="left"/>
      <w:pPr>
        <w:ind w:left="3053" w:hanging="466"/>
      </w:pPr>
      <w:rPr>
        <w:rFonts w:hint="default"/>
      </w:rPr>
    </w:lvl>
    <w:lvl w:ilvl="6" w:tplc="2F2038F2">
      <w:start w:val="1"/>
      <w:numFmt w:val="bullet"/>
      <w:lvlText w:val="•"/>
      <w:lvlJc w:val="left"/>
      <w:pPr>
        <w:ind w:left="3510" w:hanging="466"/>
      </w:pPr>
      <w:rPr>
        <w:rFonts w:hint="default"/>
      </w:rPr>
    </w:lvl>
    <w:lvl w:ilvl="7" w:tplc="2938C750">
      <w:start w:val="1"/>
      <w:numFmt w:val="bullet"/>
      <w:lvlText w:val="•"/>
      <w:lvlJc w:val="left"/>
      <w:pPr>
        <w:ind w:left="3968" w:hanging="466"/>
      </w:pPr>
      <w:rPr>
        <w:rFonts w:hint="default"/>
      </w:rPr>
    </w:lvl>
    <w:lvl w:ilvl="8" w:tplc="CF963800">
      <w:start w:val="1"/>
      <w:numFmt w:val="bullet"/>
      <w:lvlText w:val="•"/>
      <w:lvlJc w:val="left"/>
      <w:pPr>
        <w:ind w:left="4426" w:hanging="466"/>
      </w:pPr>
      <w:rPr>
        <w:rFonts w:hint="default"/>
      </w:rPr>
    </w:lvl>
  </w:abstractNum>
  <w:abstractNum w:abstractNumId="20" w15:restartNumberingAfterBreak="0">
    <w:nsid w:val="4CF10736"/>
    <w:multiLevelType w:val="hybridMultilevel"/>
    <w:tmpl w:val="6602D21E"/>
    <w:lvl w:ilvl="0" w:tplc="1874A160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color w:val="262626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A918A4"/>
    <w:multiLevelType w:val="multilevel"/>
    <w:tmpl w:val="FF8C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AC17B2"/>
    <w:multiLevelType w:val="multilevel"/>
    <w:tmpl w:val="8C9C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E3608"/>
    <w:multiLevelType w:val="hybridMultilevel"/>
    <w:tmpl w:val="0E54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C3938"/>
    <w:multiLevelType w:val="hybridMultilevel"/>
    <w:tmpl w:val="0F28E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27FC4"/>
    <w:multiLevelType w:val="hybridMultilevel"/>
    <w:tmpl w:val="517C55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B01101"/>
    <w:multiLevelType w:val="hybridMultilevel"/>
    <w:tmpl w:val="76725C9E"/>
    <w:lvl w:ilvl="0" w:tplc="6B145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04660"/>
    <w:multiLevelType w:val="multilevel"/>
    <w:tmpl w:val="E508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761275"/>
    <w:multiLevelType w:val="hybridMultilevel"/>
    <w:tmpl w:val="73C4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632E5"/>
    <w:multiLevelType w:val="hybridMultilevel"/>
    <w:tmpl w:val="979A6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85F40"/>
    <w:multiLevelType w:val="multilevel"/>
    <w:tmpl w:val="B218E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1552EE"/>
    <w:multiLevelType w:val="hybridMultilevel"/>
    <w:tmpl w:val="D540A7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9174B"/>
    <w:multiLevelType w:val="multilevel"/>
    <w:tmpl w:val="B20283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8681E8A"/>
    <w:multiLevelType w:val="multilevel"/>
    <w:tmpl w:val="BC102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4" w15:restartNumberingAfterBreak="0">
    <w:nsid w:val="68E73666"/>
    <w:multiLevelType w:val="multilevel"/>
    <w:tmpl w:val="5F5EF3B0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35" w15:restartNumberingAfterBreak="0">
    <w:nsid w:val="6FF42AD6"/>
    <w:multiLevelType w:val="hybridMultilevel"/>
    <w:tmpl w:val="EB9AF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F1C56"/>
    <w:multiLevelType w:val="hybridMultilevel"/>
    <w:tmpl w:val="8E585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F1BCC"/>
    <w:multiLevelType w:val="hybridMultilevel"/>
    <w:tmpl w:val="A5B48942"/>
    <w:lvl w:ilvl="0" w:tplc="2438DB56">
      <w:start w:val="1"/>
      <w:numFmt w:val="lowerLetter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75145552"/>
    <w:multiLevelType w:val="hybridMultilevel"/>
    <w:tmpl w:val="EF286C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4D74FB"/>
    <w:multiLevelType w:val="hybridMultilevel"/>
    <w:tmpl w:val="B080B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14B57"/>
    <w:multiLevelType w:val="hybridMultilevel"/>
    <w:tmpl w:val="0FCEA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65386"/>
    <w:multiLevelType w:val="multilevel"/>
    <w:tmpl w:val="77382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2" w15:restartNumberingAfterBreak="0">
    <w:nsid w:val="7D6F5681"/>
    <w:multiLevelType w:val="hybridMultilevel"/>
    <w:tmpl w:val="B240D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4"/>
  </w:num>
  <w:num w:numId="4">
    <w:abstractNumId w:val="15"/>
  </w:num>
  <w:num w:numId="5">
    <w:abstractNumId w:val="20"/>
  </w:num>
  <w:num w:numId="6">
    <w:abstractNumId w:val="29"/>
  </w:num>
  <w:num w:numId="7">
    <w:abstractNumId w:val="18"/>
  </w:num>
  <w:num w:numId="8">
    <w:abstractNumId w:val="1"/>
  </w:num>
  <w:num w:numId="9">
    <w:abstractNumId w:val="42"/>
  </w:num>
  <w:num w:numId="10">
    <w:abstractNumId w:val="28"/>
  </w:num>
  <w:num w:numId="11">
    <w:abstractNumId w:val="9"/>
  </w:num>
  <w:num w:numId="12">
    <w:abstractNumId w:val="25"/>
  </w:num>
  <w:num w:numId="13">
    <w:abstractNumId w:val="36"/>
  </w:num>
  <w:num w:numId="14">
    <w:abstractNumId w:val="34"/>
  </w:num>
  <w:num w:numId="15">
    <w:abstractNumId w:val="10"/>
  </w:num>
  <w:num w:numId="16">
    <w:abstractNumId w:val="4"/>
  </w:num>
  <w:num w:numId="17">
    <w:abstractNumId w:val="37"/>
  </w:num>
  <w:num w:numId="18">
    <w:abstractNumId w:val="17"/>
  </w:num>
  <w:num w:numId="19">
    <w:abstractNumId w:val="2"/>
  </w:num>
  <w:num w:numId="20">
    <w:abstractNumId w:val="33"/>
  </w:num>
  <w:num w:numId="21">
    <w:abstractNumId w:val="6"/>
  </w:num>
  <w:num w:numId="22">
    <w:abstractNumId w:val="22"/>
  </w:num>
  <w:num w:numId="23">
    <w:abstractNumId w:val="40"/>
  </w:num>
  <w:num w:numId="24">
    <w:abstractNumId w:val="32"/>
  </w:num>
  <w:num w:numId="25">
    <w:abstractNumId w:val="30"/>
  </w:num>
  <w:num w:numId="26">
    <w:abstractNumId w:val="41"/>
  </w:num>
  <w:num w:numId="27">
    <w:abstractNumId w:val="31"/>
  </w:num>
  <w:num w:numId="28">
    <w:abstractNumId w:val="13"/>
  </w:num>
  <w:num w:numId="29">
    <w:abstractNumId w:val="14"/>
  </w:num>
  <w:num w:numId="30">
    <w:abstractNumId w:val="38"/>
  </w:num>
  <w:num w:numId="31">
    <w:abstractNumId w:val="39"/>
  </w:num>
  <w:num w:numId="32">
    <w:abstractNumId w:val="27"/>
  </w:num>
  <w:num w:numId="33">
    <w:abstractNumId w:val="35"/>
  </w:num>
  <w:num w:numId="34">
    <w:abstractNumId w:val="21"/>
  </w:num>
  <w:num w:numId="35">
    <w:abstractNumId w:val="11"/>
  </w:num>
  <w:num w:numId="36">
    <w:abstractNumId w:val="3"/>
  </w:num>
  <w:num w:numId="37">
    <w:abstractNumId w:val="16"/>
  </w:num>
  <w:num w:numId="38">
    <w:abstractNumId w:val="23"/>
  </w:num>
  <w:num w:numId="39">
    <w:abstractNumId w:val="26"/>
  </w:num>
  <w:num w:numId="40">
    <w:abstractNumId w:val="0"/>
  </w:num>
  <w:num w:numId="41">
    <w:abstractNumId w:val="19"/>
  </w:num>
  <w:num w:numId="42">
    <w:abstractNumId w:val="1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34"/>
    <w:rsid w:val="000176AB"/>
    <w:rsid w:val="00017C80"/>
    <w:rsid w:val="00100E7B"/>
    <w:rsid w:val="00103CD2"/>
    <w:rsid w:val="001312FD"/>
    <w:rsid w:val="00164F71"/>
    <w:rsid w:val="001935CC"/>
    <w:rsid w:val="001B055B"/>
    <w:rsid w:val="001C7C33"/>
    <w:rsid w:val="001F25EF"/>
    <w:rsid w:val="001F7082"/>
    <w:rsid w:val="002011E8"/>
    <w:rsid w:val="002A2069"/>
    <w:rsid w:val="00372BB2"/>
    <w:rsid w:val="003B281A"/>
    <w:rsid w:val="003B460E"/>
    <w:rsid w:val="003C2C93"/>
    <w:rsid w:val="003E1B72"/>
    <w:rsid w:val="00412DC1"/>
    <w:rsid w:val="0044280E"/>
    <w:rsid w:val="00457CFC"/>
    <w:rsid w:val="004A7351"/>
    <w:rsid w:val="004B0E4C"/>
    <w:rsid w:val="005419CF"/>
    <w:rsid w:val="00561F4F"/>
    <w:rsid w:val="00562B14"/>
    <w:rsid w:val="00575137"/>
    <w:rsid w:val="0059329B"/>
    <w:rsid w:val="005B2E93"/>
    <w:rsid w:val="0060682A"/>
    <w:rsid w:val="0063160E"/>
    <w:rsid w:val="006362D7"/>
    <w:rsid w:val="00651420"/>
    <w:rsid w:val="00684804"/>
    <w:rsid w:val="00691EB9"/>
    <w:rsid w:val="00694B79"/>
    <w:rsid w:val="006A5378"/>
    <w:rsid w:val="006A62FB"/>
    <w:rsid w:val="006C528A"/>
    <w:rsid w:val="006C654F"/>
    <w:rsid w:val="006D6BBD"/>
    <w:rsid w:val="00701D1B"/>
    <w:rsid w:val="00737660"/>
    <w:rsid w:val="00762C03"/>
    <w:rsid w:val="00793A54"/>
    <w:rsid w:val="007A719B"/>
    <w:rsid w:val="007E6CB5"/>
    <w:rsid w:val="008036E3"/>
    <w:rsid w:val="008070BA"/>
    <w:rsid w:val="0084411D"/>
    <w:rsid w:val="008509F1"/>
    <w:rsid w:val="00863526"/>
    <w:rsid w:val="008A54EE"/>
    <w:rsid w:val="008B0613"/>
    <w:rsid w:val="008F7BFB"/>
    <w:rsid w:val="00900C13"/>
    <w:rsid w:val="00924B6A"/>
    <w:rsid w:val="00941E78"/>
    <w:rsid w:val="00997972"/>
    <w:rsid w:val="00A12252"/>
    <w:rsid w:val="00A20098"/>
    <w:rsid w:val="00A309CB"/>
    <w:rsid w:val="00A633F3"/>
    <w:rsid w:val="00A9774A"/>
    <w:rsid w:val="00AB7441"/>
    <w:rsid w:val="00AD51F4"/>
    <w:rsid w:val="00AD5301"/>
    <w:rsid w:val="00AE691F"/>
    <w:rsid w:val="00B12538"/>
    <w:rsid w:val="00B400B6"/>
    <w:rsid w:val="00B464AB"/>
    <w:rsid w:val="00BA2D9C"/>
    <w:rsid w:val="00BB2129"/>
    <w:rsid w:val="00BC36BB"/>
    <w:rsid w:val="00BE22AB"/>
    <w:rsid w:val="00C055CD"/>
    <w:rsid w:val="00C30745"/>
    <w:rsid w:val="00C34970"/>
    <w:rsid w:val="00C434AB"/>
    <w:rsid w:val="00C63B9B"/>
    <w:rsid w:val="00C67B63"/>
    <w:rsid w:val="00CB1768"/>
    <w:rsid w:val="00CE1E0C"/>
    <w:rsid w:val="00CF5B5E"/>
    <w:rsid w:val="00D12C0C"/>
    <w:rsid w:val="00D36134"/>
    <w:rsid w:val="00D44FED"/>
    <w:rsid w:val="00D678B5"/>
    <w:rsid w:val="00D80A9F"/>
    <w:rsid w:val="00D834EE"/>
    <w:rsid w:val="00D83A8A"/>
    <w:rsid w:val="00D84964"/>
    <w:rsid w:val="00DB086D"/>
    <w:rsid w:val="00DB3EB6"/>
    <w:rsid w:val="00E369C0"/>
    <w:rsid w:val="00E422F1"/>
    <w:rsid w:val="00EA4068"/>
    <w:rsid w:val="00EB3842"/>
    <w:rsid w:val="00ED2C8E"/>
    <w:rsid w:val="00F0072E"/>
    <w:rsid w:val="00F37555"/>
    <w:rsid w:val="00F64834"/>
    <w:rsid w:val="00F77E20"/>
    <w:rsid w:val="00F94779"/>
    <w:rsid w:val="00FC7C18"/>
    <w:rsid w:val="00FC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244F"/>
  <w15:chartTrackingRefBased/>
  <w15:docId w15:val="{D30593E5-8305-41CF-8318-5BC79D09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B4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F64834"/>
    <w:rPr>
      <w:rFonts w:ascii="Arial Narrow" w:hAnsi="Arial Narrow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F64834"/>
    <w:rPr>
      <w:rFonts w:ascii="Arial Narrow" w:hAnsi="Arial Narrow" w:hint="default"/>
      <w:b w:val="0"/>
      <w:bCs w:val="0"/>
      <w:i w:val="0"/>
      <w:iCs w:val="0"/>
      <w:color w:val="262626"/>
      <w:sz w:val="20"/>
      <w:szCs w:val="20"/>
    </w:rPr>
  </w:style>
  <w:style w:type="character" w:customStyle="1" w:styleId="fontstyle31">
    <w:name w:val="fontstyle31"/>
    <w:basedOn w:val="Domylnaczcionkaakapitu"/>
    <w:rsid w:val="00F64834"/>
    <w:rPr>
      <w:rFonts w:ascii="Symbol" w:hAnsi="Symbol" w:hint="default"/>
      <w:b w:val="0"/>
      <w:bCs w:val="0"/>
      <w:i w:val="0"/>
      <w:iCs w:val="0"/>
      <w:color w:val="262626"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F6483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A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1">
    <w:name w:val="fontstyle41"/>
    <w:basedOn w:val="Domylnaczcionkaakapitu"/>
    <w:rsid w:val="00D36134"/>
    <w:rPr>
      <w:rFonts w:ascii="Arial" w:hAnsi="Arial" w:cs="Arial" w:hint="default"/>
      <w:b w:val="0"/>
      <w:bCs w:val="0"/>
      <w:i w:val="0"/>
      <w:iCs w:val="0"/>
      <w:color w:val="262626"/>
      <w:sz w:val="22"/>
      <w:szCs w:val="22"/>
    </w:rPr>
  </w:style>
  <w:style w:type="paragraph" w:customStyle="1" w:styleId="bodytext">
    <w:name w:val="bodytext"/>
    <w:basedOn w:val="Normalny"/>
    <w:rsid w:val="0092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011E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B460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E1E0C"/>
  </w:style>
  <w:style w:type="paragraph" w:styleId="Nagwek">
    <w:name w:val="header"/>
    <w:basedOn w:val="Normalny"/>
    <w:link w:val="NagwekZnak"/>
    <w:uiPriority w:val="99"/>
    <w:unhideWhenUsed/>
    <w:rsid w:val="00EA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068"/>
  </w:style>
  <w:style w:type="paragraph" w:styleId="Stopka">
    <w:name w:val="footer"/>
    <w:basedOn w:val="Normalny"/>
    <w:link w:val="StopkaZnak"/>
    <w:uiPriority w:val="99"/>
    <w:unhideWhenUsed/>
    <w:rsid w:val="00EA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068"/>
  </w:style>
  <w:style w:type="paragraph" w:styleId="Tekstdymka">
    <w:name w:val="Balloon Text"/>
    <w:basedOn w:val="Normalny"/>
    <w:link w:val="TekstdymkaZnak"/>
    <w:uiPriority w:val="99"/>
    <w:semiHidden/>
    <w:unhideWhenUsed/>
    <w:rsid w:val="00D8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96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63B9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63B9B"/>
    <w:pPr>
      <w:widowControl w:val="0"/>
      <w:spacing w:after="0" w:line="240" w:lineRule="auto"/>
    </w:pPr>
  </w:style>
  <w:style w:type="table" w:styleId="Tabela-Siatka">
    <w:name w:val="Table Grid"/>
    <w:basedOn w:val="Standardowy"/>
    <w:uiPriority w:val="59"/>
    <w:rsid w:val="00C6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D83A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8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7BDB1-CFBE-4AF7-8E06-479EF30A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6164</Words>
  <Characters>36989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Wrona</dc:creator>
  <cp:keywords/>
  <dc:description/>
  <cp:lastModifiedBy>Agnieszka Wrona</cp:lastModifiedBy>
  <cp:revision>7</cp:revision>
  <cp:lastPrinted>2018-05-10T11:29:00Z</cp:lastPrinted>
  <dcterms:created xsi:type="dcterms:W3CDTF">2018-06-27T09:33:00Z</dcterms:created>
  <dcterms:modified xsi:type="dcterms:W3CDTF">2018-07-11T07:28:00Z</dcterms:modified>
</cp:coreProperties>
</file>